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1235" w14:textId="77777777" w:rsidR="00072BCC" w:rsidRPr="00E5676F" w:rsidRDefault="0009347D" w:rsidP="00A46E9C">
      <w:pPr>
        <w:spacing w:after="60" w:line="288" w:lineRule="auto"/>
        <w:jc w:val="center"/>
        <w:rPr>
          <w:rFonts w:cs="Arial"/>
          <w:bCs/>
          <w:color w:val="00509B"/>
          <w:sz w:val="28"/>
          <w:szCs w:val="28"/>
        </w:rPr>
      </w:pPr>
      <w:r w:rsidRPr="00E5676F">
        <w:rPr>
          <w:rFonts w:cs="Arial"/>
          <w:color w:val="00509B"/>
          <w:sz w:val="44"/>
          <w:szCs w:val="44"/>
        </w:rPr>
        <w:t xml:space="preserve">Programm </w:t>
      </w:r>
      <w:r w:rsidR="00A46E9C">
        <w:rPr>
          <w:rFonts w:cs="Arial"/>
          <w:color w:val="00509B"/>
          <w:sz w:val="44"/>
          <w:szCs w:val="44"/>
        </w:rPr>
        <w:br/>
        <w:t>„</w:t>
      </w:r>
      <w:r w:rsidR="00C7784C">
        <w:rPr>
          <w:rFonts w:cs="Arial"/>
          <w:color w:val="00509B"/>
          <w:sz w:val="44"/>
          <w:szCs w:val="44"/>
        </w:rPr>
        <w:t>15jährige</w:t>
      </w:r>
      <w:r w:rsidR="00A46E9C">
        <w:rPr>
          <w:rFonts w:cs="Arial"/>
          <w:color w:val="00509B"/>
          <w:sz w:val="44"/>
          <w:szCs w:val="44"/>
        </w:rPr>
        <w:t>s</w:t>
      </w:r>
      <w:r w:rsidR="00C7784C">
        <w:rPr>
          <w:rFonts w:cs="Arial"/>
          <w:color w:val="00509B"/>
          <w:sz w:val="44"/>
          <w:szCs w:val="44"/>
        </w:rPr>
        <w:t xml:space="preserve"> </w:t>
      </w:r>
      <w:r w:rsidR="00EA454F">
        <w:rPr>
          <w:rFonts w:cs="Arial"/>
          <w:color w:val="00509B"/>
          <w:sz w:val="44"/>
          <w:szCs w:val="44"/>
        </w:rPr>
        <w:t>Quellenprojekt-Jubiläum</w:t>
      </w:r>
      <w:r w:rsidR="00A46E9C">
        <w:rPr>
          <w:rFonts w:cs="Arial"/>
          <w:color w:val="00509B"/>
          <w:sz w:val="44"/>
          <w:szCs w:val="44"/>
        </w:rPr>
        <w:t>“</w:t>
      </w:r>
      <w:r w:rsidR="00F2320D" w:rsidRPr="00E5676F">
        <w:rPr>
          <w:rFonts w:cs="Arial"/>
          <w:color w:val="00509B"/>
          <w:sz w:val="44"/>
          <w:szCs w:val="44"/>
        </w:rPr>
        <w:br w:type="textWrapping" w:clear="all"/>
      </w:r>
      <w:r w:rsidR="00F2320D" w:rsidRPr="00E5676F">
        <w:rPr>
          <w:rFonts w:cs="Arial"/>
          <w:bCs/>
          <w:color w:val="00509B"/>
          <w:sz w:val="28"/>
          <w:szCs w:val="28"/>
        </w:rPr>
        <w:t>„</w:t>
      </w:r>
      <w:r w:rsidR="00EA454F">
        <w:rPr>
          <w:rFonts w:cs="Arial"/>
          <w:bCs/>
          <w:color w:val="00509B"/>
          <w:sz w:val="28"/>
          <w:szCs w:val="28"/>
        </w:rPr>
        <w:t>Quellen im Münsterland</w:t>
      </w:r>
      <w:r w:rsidR="00F2320D" w:rsidRPr="00E5676F">
        <w:rPr>
          <w:rFonts w:cs="Arial"/>
          <w:bCs/>
          <w:color w:val="00509B"/>
          <w:sz w:val="28"/>
          <w:szCs w:val="28"/>
        </w:rPr>
        <w:t>“</w:t>
      </w:r>
      <w:r w:rsidR="00EA454F">
        <w:rPr>
          <w:rFonts w:cs="Arial"/>
          <w:bCs/>
          <w:color w:val="00509B"/>
          <w:sz w:val="28"/>
          <w:szCs w:val="28"/>
        </w:rPr>
        <w:t xml:space="preserve"> an der Universität Münster</w:t>
      </w:r>
      <w:r w:rsidR="00F2320D" w:rsidRPr="00E5676F">
        <w:rPr>
          <w:rFonts w:cs="Arial"/>
          <w:bCs/>
          <w:color w:val="00509B"/>
          <w:sz w:val="28"/>
          <w:szCs w:val="28"/>
        </w:rPr>
        <w:br w:type="textWrapping" w:clear="all"/>
      </w:r>
      <w:r w:rsidR="00352F4B" w:rsidRPr="00E5676F">
        <w:rPr>
          <w:rFonts w:cs="Arial"/>
          <w:bCs/>
          <w:color w:val="00509B"/>
          <w:sz w:val="28"/>
          <w:szCs w:val="28"/>
        </w:rPr>
        <w:t xml:space="preserve">vom </w:t>
      </w:r>
      <w:r w:rsidR="00EA454F">
        <w:rPr>
          <w:rFonts w:cs="Arial"/>
          <w:bCs/>
          <w:color w:val="00509B"/>
          <w:sz w:val="28"/>
          <w:szCs w:val="28"/>
        </w:rPr>
        <w:t>23</w:t>
      </w:r>
      <w:r w:rsidR="00AA5186" w:rsidRPr="00E5676F">
        <w:rPr>
          <w:rFonts w:cs="Arial"/>
          <w:bCs/>
          <w:color w:val="00509B"/>
          <w:sz w:val="28"/>
          <w:szCs w:val="28"/>
        </w:rPr>
        <w:t>.-</w:t>
      </w:r>
      <w:r w:rsidR="00413DF1" w:rsidRPr="00E5676F">
        <w:rPr>
          <w:rFonts w:cs="Arial"/>
          <w:bCs/>
          <w:color w:val="00509B"/>
          <w:sz w:val="28"/>
          <w:szCs w:val="28"/>
        </w:rPr>
        <w:t>2</w:t>
      </w:r>
      <w:r w:rsidR="00EA454F">
        <w:rPr>
          <w:rFonts w:cs="Arial"/>
          <w:bCs/>
          <w:color w:val="00509B"/>
          <w:sz w:val="28"/>
          <w:szCs w:val="28"/>
        </w:rPr>
        <w:t>4</w:t>
      </w:r>
      <w:r w:rsidR="00117439" w:rsidRPr="00E5676F">
        <w:rPr>
          <w:rFonts w:cs="Arial"/>
          <w:bCs/>
          <w:color w:val="00509B"/>
          <w:sz w:val="28"/>
          <w:szCs w:val="28"/>
        </w:rPr>
        <w:t>.</w:t>
      </w:r>
      <w:r w:rsidR="00EA454F">
        <w:rPr>
          <w:rFonts w:cs="Arial"/>
          <w:bCs/>
          <w:color w:val="00509B"/>
          <w:sz w:val="28"/>
          <w:szCs w:val="28"/>
        </w:rPr>
        <w:t xml:space="preserve"> September </w:t>
      </w:r>
      <w:r w:rsidR="00117439" w:rsidRPr="00E5676F">
        <w:rPr>
          <w:rFonts w:cs="Arial"/>
          <w:bCs/>
          <w:color w:val="00509B"/>
          <w:sz w:val="28"/>
          <w:szCs w:val="28"/>
        </w:rPr>
        <w:t>20</w:t>
      </w:r>
      <w:r w:rsidR="00413DF1" w:rsidRPr="00E5676F">
        <w:rPr>
          <w:rFonts w:cs="Arial"/>
          <w:bCs/>
          <w:color w:val="00509B"/>
          <w:sz w:val="28"/>
          <w:szCs w:val="28"/>
        </w:rPr>
        <w:t>22</w:t>
      </w:r>
    </w:p>
    <w:p w14:paraId="34226B59" w14:textId="77777777" w:rsidR="0009347D" w:rsidRPr="00C7784C" w:rsidRDefault="0009347D" w:rsidP="00C7784C">
      <w:pPr>
        <w:spacing w:before="0" w:line="288" w:lineRule="auto"/>
        <w:rPr>
          <w:rFonts w:cs="Arial"/>
          <w:bCs/>
          <w:color w:val="00509B"/>
          <w:sz w:val="20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E5676F" w:rsidRPr="0021432F" w14:paraId="20324BE3" w14:textId="77777777" w:rsidTr="00087034">
        <w:tc>
          <w:tcPr>
            <w:tcW w:w="1843" w:type="dxa"/>
          </w:tcPr>
          <w:p w14:paraId="277D04FC" w14:textId="77777777" w:rsidR="00E5676F" w:rsidRPr="002077D4" w:rsidRDefault="00E5676F" w:rsidP="00A24046">
            <w:pPr>
              <w:tabs>
                <w:tab w:val="left" w:pos="2520"/>
                <w:tab w:val="left" w:pos="2700"/>
              </w:tabs>
              <w:spacing w:before="60" w:after="60" w:line="276" w:lineRule="auto"/>
              <w:ind w:left="1800" w:hanging="1800"/>
              <w:rPr>
                <w:rFonts w:cs="Arial"/>
                <w:color w:val="00468C"/>
                <w:sz w:val="20"/>
              </w:rPr>
            </w:pPr>
            <w:r w:rsidRPr="002077D4">
              <w:rPr>
                <w:rFonts w:cs="Arial"/>
                <w:color w:val="00509B"/>
                <w:sz w:val="20"/>
              </w:rPr>
              <w:t>Veranstaltungsort:</w:t>
            </w:r>
          </w:p>
        </w:tc>
        <w:tc>
          <w:tcPr>
            <w:tcW w:w="7655" w:type="dxa"/>
            <w:vAlign w:val="center"/>
          </w:tcPr>
          <w:p w14:paraId="43A4B14A" w14:textId="23FDF871" w:rsidR="00E5676F" w:rsidRPr="002D5253" w:rsidRDefault="00EA454F">
            <w:pPr>
              <w:spacing w:before="0" w:after="60" w:line="240" w:lineRule="auto"/>
              <w:ind w:left="6"/>
              <w:rPr>
                <w:rFonts w:cs="Arial"/>
                <w:sz w:val="20"/>
              </w:rPr>
            </w:pPr>
            <w:r w:rsidRPr="002D5253">
              <w:rPr>
                <w:rFonts w:cs="Arial"/>
                <w:sz w:val="20"/>
              </w:rPr>
              <w:t xml:space="preserve">Naturschutzzentrum </w:t>
            </w:r>
            <w:r w:rsidR="00E723CE" w:rsidRPr="002D5253">
              <w:rPr>
                <w:rFonts w:cs="Arial"/>
                <w:sz w:val="20"/>
              </w:rPr>
              <w:t xml:space="preserve">Kreis </w:t>
            </w:r>
            <w:r w:rsidRPr="002D5253">
              <w:rPr>
                <w:rFonts w:cs="Arial"/>
                <w:sz w:val="20"/>
              </w:rPr>
              <w:t>Coesfeld</w:t>
            </w:r>
            <w:r w:rsidR="00E723CE" w:rsidRPr="002D5253">
              <w:rPr>
                <w:rFonts w:cs="Arial"/>
                <w:sz w:val="20"/>
              </w:rPr>
              <w:t xml:space="preserve"> e.V.</w:t>
            </w:r>
            <w:r w:rsidRPr="002D5253">
              <w:rPr>
                <w:rFonts w:cs="Arial"/>
                <w:sz w:val="20"/>
              </w:rPr>
              <w:t xml:space="preserve"> (Alter Hof Schoppmann, Am Hagenbach 11,</w:t>
            </w:r>
            <w:r w:rsidR="00E723CE" w:rsidRPr="002D5253">
              <w:rPr>
                <w:rFonts w:cs="Arial"/>
                <w:sz w:val="20"/>
              </w:rPr>
              <w:t xml:space="preserve"> </w:t>
            </w:r>
            <w:r w:rsidRPr="002D5253">
              <w:rPr>
                <w:rFonts w:cs="Arial"/>
                <w:sz w:val="20"/>
              </w:rPr>
              <w:t>48301 Nottuln-Darup, Parkmöglichkeiten direkt auf dem Hof</w:t>
            </w:r>
            <w:r w:rsidR="00E723CE" w:rsidRPr="002D5253">
              <w:rPr>
                <w:rFonts w:cs="Arial"/>
                <w:sz w:val="20"/>
              </w:rPr>
              <w:t>, mit dem Navi ist der Parkplatz über die Zieladresse Wullaweg 8 am besten zu erreichen</w:t>
            </w:r>
            <w:r w:rsidRPr="002D5253">
              <w:rPr>
                <w:rFonts w:cs="Arial"/>
                <w:sz w:val="20"/>
              </w:rPr>
              <w:t>)</w:t>
            </w:r>
          </w:p>
        </w:tc>
      </w:tr>
      <w:tr w:rsidR="00E5676F" w:rsidRPr="00BD20CD" w14:paraId="70A42AF8" w14:textId="77777777" w:rsidTr="00087034">
        <w:tc>
          <w:tcPr>
            <w:tcW w:w="1843" w:type="dxa"/>
          </w:tcPr>
          <w:p w14:paraId="44961270" w14:textId="77777777" w:rsidR="00E5676F" w:rsidRPr="002077D4" w:rsidRDefault="00C7784C" w:rsidP="00A24046">
            <w:pPr>
              <w:tabs>
                <w:tab w:val="left" w:pos="2520"/>
                <w:tab w:val="left" w:pos="2700"/>
              </w:tabs>
              <w:spacing w:before="240" w:after="60" w:line="276" w:lineRule="auto"/>
              <w:ind w:left="1800" w:hanging="1800"/>
              <w:rPr>
                <w:rFonts w:cs="Arial"/>
                <w:color w:val="00468C"/>
                <w:sz w:val="20"/>
              </w:rPr>
            </w:pPr>
            <w:r>
              <w:rPr>
                <w:rFonts w:cs="Arial"/>
                <w:color w:val="00468C"/>
                <w:sz w:val="20"/>
              </w:rPr>
              <w:t>Kinderbetreuung</w:t>
            </w:r>
            <w:r w:rsidR="00E5676F" w:rsidRPr="002077D4">
              <w:rPr>
                <w:rFonts w:cs="Arial"/>
                <w:color w:val="00468C"/>
                <w:sz w:val="20"/>
              </w:rPr>
              <w:t>:</w:t>
            </w:r>
          </w:p>
        </w:tc>
        <w:tc>
          <w:tcPr>
            <w:tcW w:w="7655" w:type="dxa"/>
            <w:vAlign w:val="center"/>
          </w:tcPr>
          <w:p w14:paraId="4C4E3DC2" w14:textId="018C5105" w:rsidR="00E5676F" w:rsidRPr="00C7784C" w:rsidRDefault="00C42665" w:rsidP="00A24046">
            <w:pPr>
              <w:spacing w:before="240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„Sam Salamander erklärt die Baumberge – kleine Forschungsreise in den Lebensraum eines Feuersalamanders“ </w:t>
            </w:r>
            <w:r w:rsidR="00C7784C">
              <w:rPr>
                <w:rFonts w:cs="Arial"/>
                <w:sz w:val="20"/>
              </w:rPr>
              <w:t>a</w:t>
            </w:r>
            <w:r w:rsidR="00C7784C" w:rsidRPr="00C7784C">
              <w:rPr>
                <w:rFonts w:cs="Arial"/>
                <w:sz w:val="20"/>
              </w:rPr>
              <w:t>uf dem Gelände des Hofes durch Sandra Dirks (</w:t>
            </w:r>
            <w:r w:rsidR="002D5253">
              <w:rPr>
                <w:rFonts w:cs="Arial"/>
                <w:sz w:val="20"/>
              </w:rPr>
              <w:t xml:space="preserve">am 23.09. </w:t>
            </w:r>
            <w:r w:rsidR="00C7784C">
              <w:rPr>
                <w:rFonts w:cs="Arial"/>
                <w:sz w:val="20"/>
              </w:rPr>
              <w:t>1</w:t>
            </w:r>
            <w:r w:rsidR="00A46E9C">
              <w:rPr>
                <w:rFonts w:cs="Arial"/>
                <w:sz w:val="20"/>
              </w:rPr>
              <w:t>4</w:t>
            </w:r>
            <w:r w:rsidR="00C7784C">
              <w:rPr>
                <w:rFonts w:cs="Arial"/>
                <w:sz w:val="20"/>
              </w:rPr>
              <w:t>:00 – 1</w:t>
            </w:r>
            <w:r w:rsidR="00CB3149">
              <w:rPr>
                <w:rFonts w:cs="Arial"/>
                <w:sz w:val="20"/>
              </w:rPr>
              <w:t>7</w:t>
            </w:r>
            <w:r w:rsidR="00C7784C">
              <w:rPr>
                <w:rFonts w:cs="Arial"/>
                <w:sz w:val="20"/>
              </w:rPr>
              <w:t>:00 Uhr)</w:t>
            </w:r>
          </w:p>
        </w:tc>
      </w:tr>
      <w:tr w:rsidR="00A46E9C" w:rsidRPr="00BD29D5" w14:paraId="50F558A7" w14:textId="77777777" w:rsidTr="00087034">
        <w:tc>
          <w:tcPr>
            <w:tcW w:w="1843" w:type="dxa"/>
          </w:tcPr>
          <w:p w14:paraId="651150B8" w14:textId="77777777" w:rsidR="00A46E9C" w:rsidRDefault="00A46E9C" w:rsidP="00A24046">
            <w:pPr>
              <w:tabs>
                <w:tab w:val="left" w:pos="2520"/>
                <w:tab w:val="left" w:pos="2700"/>
              </w:tabs>
              <w:spacing w:before="240" w:after="60" w:line="276" w:lineRule="auto"/>
              <w:ind w:left="1800" w:hanging="1800"/>
              <w:rPr>
                <w:rFonts w:cs="Arial"/>
                <w:color w:val="00468C"/>
                <w:sz w:val="20"/>
              </w:rPr>
            </w:pPr>
            <w:r>
              <w:rPr>
                <w:rFonts w:cs="Arial"/>
                <w:color w:val="00468C"/>
                <w:sz w:val="20"/>
              </w:rPr>
              <w:t>An</w:t>
            </w:r>
            <w:r w:rsidR="00BD29D5">
              <w:rPr>
                <w:rFonts w:cs="Arial"/>
                <w:color w:val="00468C"/>
                <w:sz w:val="20"/>
              </w:rPr>
              <w:t>- / Ab</w:t>
            </w:r>
            <w:r>
              <w:rPr>
                <w:rFonts w:cs="Arial"/>
                <w:color w:val="00468C"/>
                <w:sz w:val="20"/>
              </w:rPr>
              <w:t>reise:</w:t>
            </w:r>
          </w:p>
        </w:tc>
        <w:tc>
          <w:tcPr>
            <w:tcW w:w="7655" w:type="dxa"/>
            <w:vAlign w:val="center"/>
          </w:tcPr>
          <w:p w14:paraId="6452A0F2" w14:textId="77777777" w:rsidR="00A46E9C" w:rsidRPr="00BD29D5" w:rsidRDefault="00BD29D5" w:rsidP="00A24046">
            <w:pPr>
              <w:spacing w:before="240" w:after="60" w:line="240" w:lineRule="auto"/>
              <w:rPr>
                <w:rFonts w:cs="Arial"/>
                <w:sz w:val="20"/>
              </w:rPr>
            </w:pPr>
            <w:r w:rsidRPr="00BD29D5">
              <w:rPr>
                <w:rFonts w:cs="Arial"/>
                <w:sz w:val="20"/>
              </w:rPr>
              <w:t xml:space="preserve">Per PKW oder ÖPNV (RVM S 60 </w:t>
            </w:r>
            <w:r>
              <w:rPr>
                <w:rFonts w:cs="Arial"/>
                <w:sz w:val="20"/>
              </w:rPr>
              <w:t>(halb-)</w:t>
            </w:r>
            <w:r w:rsidRPr="00BD29D5">
              <w:rPr>
                <w:rFonts w:cs="Arial"/>
                <w:sz w:val="20"/>
              </w:rPr>
              <w:t>stündlich</w:t>
            </w:r>
            <w:r>
              <w:rPr>
                <w:rFonts w:cs="Arial"/>
                <w:sz w:val="20"/>
              </w:rPr>
              <w:t xml:space="preserve"> vom Hauptbahnhof Münster nach Nottuln-Darup mit Endstation Alter Hof Schoppmann) </w:t>
            </w:r>
            <w:hyperlink r:id="rId8" w:history="1">
              <w:r w:rsidRPr="00BF437B">
                <w:rPr>
                  <w:rStyle w:val="Hyperlink"/>
                  <w:rFonts w:cs="Arial"/>
                  <w:sz w:val="20"/>
                </w:rPr>
                <w:t>https://www.rvm-online.de/fileadmin/startseite_rvm/linienfahrplaene/kreis_coesfeld/schnellbusse/s60_25.04.22.pdf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</w:tr>
    </w:tbl>
    <w:p w14:paraId="6F56D85B" w14:textId="77777777" w:rsidR="00C7784C" w:rsidRPr="00BD29D5" w:rsidRDefault="00C7784C" w:rsidP="00C7784C">
      <w:pPr>
        <w:spacing w:before="0" w:line="288" w:lineRule="auto"/>
        <w:rPr>
          <w:rFonts w:cs="Arial"/>
          <w:bCs/>
          <w:color w:val="00509B"/>
          <w:sz w:val="20"/>
        </w:rPr>
      </w:pPr>
    </w:p>
    <w:p w14:paraId="71B70528" w14:textId="77777777" w:rsidR="00780A80" w:rsidRDefault="00EA454F" w:rsidP="00057F2A">
      <w:pPr>
        <w:spacing w:before="240" w:after="60" w:line="276" w:lineRule="auto"/>
        <w:rPr>
          <w:rFonts w:cs="Arial"/>
          <w:b/>
          <w:color w:val="00468C"/>
          <w:sz w:val="22"/>
          <w:szCs w:val="22"/>
        </w:rPr>
      </w:pPr>
      <w:r>
        <w:rPr>
          <w:rFonts w:cs="Arial"/>
          <w:b/>
          <w:color w:val="00468C"/>
          <w:sz w:val="22"/>
          <w:szCs w:val="22"/>
        </w:rPr>
        <w:t>Freitag</w:t>
      </w:r>
      <w:r w:rsidR="001C6F76" w:rsidRPr="00E5676F">
        <w:rPr>
          <w:rFonts w:cs="Arial"/>
          <w:b/>
          <w:color w:val="00468C"/>
          <w:sz w:val="22"/>
          <w:szCs w:val="22"/>
        </w:rPr>
        <w:t xml:space="preserve">, den </w:t>
      </w:r>
      <w:r>
        <w:rPr>
          <w:rFonts w:cs="Arial"/>
          <w:b/>
          <w:color w:val="00468C"/>
          <w:sz w:val="22"/>
          <w:szCs w:val="22"/>
        </w:rPr>
        <w:t>23</w:t>
      </w:r>
      <w:r w:rsidR="00AA5186" w:rsidRPr="00E5676F">
        <w:rPr>
          <w:rFonts w:cs="Arial"/>
          <w:b/>
          <w:color w:val="00468C"/>
          <w:sz w:val="22"/>
          <w:szCs w:val="22"/>
        </w:rPr>
        <w:t>. September 20</w:t>
      </w:r>
      <w:r w:rsidR="00413DF1" w:rsidRPr="00E5676F">
        <w:rPr>
          <w:rFonts w:cs="Arial"/>
          <w:b/>
          <w:color w:val="00468C"/>
          <w:sz w:val="22"/>
          <w:szCs w:val="22"/>
        </w:rPr>
        <w:t>22</w:t>
      </w:r>
    </w:p>
    <w:tbl>
      <w:tblPr>
        <w:tblStyle w:val="Tabellenraster"/>
        <w:tblW w:w="53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900"/>
      </w:tblGrid>
      <w:tr w:rsidR="00C7784C" w:rsidRPr="00251E67" w14:paraId="6B588FF6" w14:textId="77777777" w:rsidTr="00072BCC">
        <w:tc>
          <w:tcPr>
            <w:tcW w:w="911" w:type="pct"/>
          </w:tcPr>
          <w:p w14:paraId="154DB12A" w14:textId="77777777" w:rsidR="00C7784C" w:rsidRPr="00251E67" w:rsidRDefault="00C7784C" w:rsidP="001C6F7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Ab 12:00 Uhr</w:t>
            </w:r>
          </w:p>
        </w:tc>
        <w:tc>
          <w:tcPr>
            <w:tcW w:w="4089" w:type="pct"/>
          </w:tcPr>
          <w:p w14:paraId="609265CF" w14:textId="288FBAC4" w:rsidR="00C7784C" w:rsidRDefault="00C7784C" w:rsidP="003E4DD4">
            <w:pPr>
              <w:rPr>
                <w:rFonts w:cs="Arial"/>
                <w:b/>
                <w:sz w:val="20"/>
              </w:rPr>
            </w:pPr>
            <w:r w:rsidRPr="00154B60">
              <w:rPr>
                <w:rFonts w:cs="Arial"/>
                <w:sz w:val="20"/>
              </w:rPr>
              <w:t>Gelegenheit zum</w:t>
            </w:r>
            <w:r>
              <w:rPr>
                <w:rFonts w:cs="Arial"/>
                <w:b/>
                <w:sz w:val="20"/>
              </w:rPr>
              <w:t xml:space="preserve"> Mittagstisch</w:t>
            </w:r>
            <w:r w:rsidR="00154B60">
              <w:rPr>
                <w:rFonts w:cs="Arial"/>
                <w:b/>
                <w:sz w:val="20"/>
              </w:rPr>
              <w:t xml:space="preserve"> </w:t>
            </w:r>
            <w:r w:rsidR="00154B60" w:rsidRPr="00154B60">
              <w:rPr>
                <w:rFonts w:cs="Arial"/>
                <w:sz w:val="20"/>
              </w:rPr>
              <w:t>im</w:t>
            </w:r>
            <w:r w:rsidR="00154B60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154B60">
              <w:rPr>
                <w:rFonts w:cs="Arial"/>
                <w:b/>
                <w:sz w:val="20"/>
              </w:rPr>
              <w:t>Hofcaf</w:t>
            </w:r>
            <w:r w:rsidR="003E4DD4">
              <w:rPr>
                <w:rFonts w:cs="Arial"/>
                <w:b/>
                <w:sz w:val="20"/>
              </w:rPr>
              <w:t>é</w:t>
            </w:r>
            <w:proofErr w:type="spellEnd"/>
            <w:r w:rsidR="00154B60">
              <w:rPr>
                <w:rFonts w:cs="Arial"/>
                <w:b/>
                <w:sz w:val="20"/>
              </w:rPr>
              <w:t xml:space="preserve"> am „Alten Hof Schoppmann“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154B60">
              <w:rPr>
                <w:rFonts w:cs="Arial"/>
                <w:sz w:val="20"/>
              </w:rPr>
              <w:t>(zum Selbstkostenpreis</w:t>
            </w:r>
            <w:r w:rsidR="00154B60">
              <w:rPr>
                <w:rFonts w:cs="Arial"/>
                <w:sz w:val="20"/>
              </w:rPr>
              <w:t xml:space="preserve"> …  es gibt Lachslasagne mit Spinat und Tomaten für 7,80 €; </w:t>
            </w:r>
            <w:r w:rsidR="00154B60">
              <w:rPr>
                <w:rFonts w:cs="Arial"/>
                <w:sz w:val="20"/>
              </w:rPr>
              <w:br/>
            </w:r>
            <w:hyperlink r:id="rId9" w:history="1">
              <w:r w:rsidR="00154B60" w:rsidRPr="00BF437B">
                <w:rPr>
                  <w:rStyle w:val="Hyperlink"/>
                  <w:rFonts w:cs="Arial"/>
                  <w:sz w:val="20"/>
                </w:rPr>
                <w:t>http://alter-hof-schoppmann.de/hofcafe/mittagstisch/</w:t>
              </w:r>
            </w:hyperlink>
            <w:r w:rsidR="00154B60">
              <w:rPr>
                <w:rFonts w:cs="Arial"/>
                <w:sz w:val="20"/>
              </w:rPr>
              <w:t xml:space="preserve">, </w:t>
            </w:r>
            <w:r w:rsidR="003E4DD4">
              <w:rPr>
                <w:rFonts w:cs="Arial"/>
                <w:sz w:val="20"/>
              </w:rPr>
              <w:t>Anmeldung im Café notwendig</w:t>
            </w:r>
            <w:r w:rsidR="00154B60">
              <w:rPr>
                <w:rFonts w:cs="Arial"/>
                <w:sz w:val="20"/>
              </w:rPr>
              <w:t>)</w:t>
            </w:r>
          </w:p>
        </w:tc>
      </w:tr>
      <w:tr w:rsidR="00216544" w:rsidRPr="00251E67" w14:paraId="4C646B77" w14:textId="77777777" w:rsidTr="00072BCC">
        <w:tc>
          <w:tcPr>
            <w:tcW w:w="911" w:type="pct"/>
          </w:tcPr>
          <w:p w14:paraId="3F97C16F" w14:textId="77777777" w:rsidR="00216544" w:rsidRPr="00251E67" w:rsidRDefault="00826CE2" w:rsidP="001C6F76">
            <w:pPr>
              <w:rPr>
                <w:rFonts w:cs="Arial"/>
                <w:b/>
                <w:sz w:val="20"/>
              </w:rPr>
            </w:pPr>
            <w:r w:rsidRPr="00251E67">
              <w:rPr>
                <w:rFonts w:cs="Arial"/>
                <w:b/>
                <w:sz w:val="20"/>
              </w:rPr>
              <w:t>1</w:t>
            </w:r>
            <w:r w:rsidR="00B15332">
              <w:rPr>
                <w:rFonts w:cs="Arial"/>
                <w:b/>
                <w:sz w:val="20"/>
              </w:rPr>
              <w:t>3</w:t>
            </w:r>
            <w:r w:rsidRPr="00251E67">
              <w:rPr>
                <w:rFonts w:cs="Arial"/>
                <w:b/>
                <w:sz w:val="20"/>
              </w:rPr>
              <w:t>:00 Uhr</w:t>
            </w:r>
          </w:p>
        </w:tc>
        <w:tc>
          <w:tcPr>
            <w:tcW w:w="4089" w:type="pct"/>
          </w:tcPr>
          <w:p w14:paraId="3BE49CE9" w14:textId="4E42700D" w:rsidR="00216544" w:rsidRPr="00251E67" w:rsidRDefault="00C7784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Ice-</w:t>
            </w:r>
            <w:proofErr w:type="spellStart"/>
            <w:r>
              <w:rPr>
                <w:rFonts w:cs="Arial"/>
                <w:b/>
                <w:sz w:val="20"/>
              </w:rPr>
              <w:t>Breaker</w:t>
            </w:r>
            <w:proofErr w:type="spellEnd"/>
            <w:r>
              <w:rPr>
                <w:rFonts w:cs="Arial"/>
                <w:b/>
                <w:sz w:val="20"/>
              </w:rPr>
              <w:t>-</w:t>
            </w:r>
            <w:r w:rsidR="00813B43">
              <w:rPr>
                <w:rFonts w:cs="Arial"/>
                <w:b/>
                <w:sz w:val="20"/>
              </w:rPr>
              <w:t>Quellenprojekt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154B60">
              <w:rPr>
                <w:rFonts w:cs="Arial"/>
                <w:sz w:val="20"/>
              </w:rPr>
              <w:t xml:space="preserve">(nur für </w:t>
            </w:r>
            <w:r w:rsidR="0054063A">
              <w:rPr>
                <w:rFonts w:cs="Arial"/>
                <w:sz w:val="20"/>
              </w:rPr>
              <w:t>WWU-</w:t>
            </w:r>
            <w:r w:rsidRPr="00154B60">
              <w:rPr>
                <w:rFonts w:cs="Arial"/>
                <w:sz w:val="20"/>
              </w:rPr>
              <w:t>Absolvent*innen)</w:t>
            </w:r>
            <w:r w:rsidR="00154B60">
              <w:rPr>
                <w:rFonts w:cs="Arial"/>
                <w:sz w:val="20"/>
              </w:rPr>
              <w:t xml:space="preserve"> im </w:t>
            </w:r>
            <w:r w:rsidR="003E4DD4">
              <w:rPr>
                <w:rFonts w:cs="Arial"/>
                <w:sz w:val="20"/>
              </w:rPr>
              <w:t>„Lernort</w:t>
            </w:r>
            <w:r w:rsidR="00B447CA">
              <w:rPr>
                <w:rFonts w:cs="Arial"/>
                <w:sz w:val="20"/>
              </w:rPr>
              <w:t>“</w:t>
            </w:r>
            <w:r w:rsidR="003E4DD4">
              <w:rPr>
                <w:rFonts w:cs="Arial"/>
                <w:sz w:val="20"/>
              </w:rPr>
              <w:t xml:space="preserve"> </w:t>
            </w:r>
            <w:r w:rsidR="00154B60">
              <w:rPr>
                <w:rFonts w:cs="Arial"/>
                <w:sz w:val="20"/>
              </w:rPr>
              <w:t>des Naturschutzzentrum</w:t>
            </w:r>
            <w:r w:rsidR="00B447CA">
              <w:rPr>
                <w:rFonts w:cs="Arial"/>
                <w:sz w:val="20"/>
              </w:rPr>
              <w:t>s</w:t>
            </w:r>
            <w:r w:rsidR="00154B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bei Getränken</w:t>
            </w:r>
            <w:r w:rsidR="00B447C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+</w:t>
            </w:r>
            <w:r w:rsidR="00B447C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Keksen: </w:t>
            </w:r>
            <w:r w:rsidRPr="00C7784C">
              <w:rPr>
                <w:rFonts w:cs="Arial"/>
                <w:sz w:val="20"/>
              </w:rPr>
              <w:t>Vorstellungsrunde, Besprechung</w:t>
            </w:r>
            <w:r w:rsidR="001C6F76" w:rsidRPr="00C7784C">
              <w:rPr>
                <w:rFonts w:cs="Arial"/>
                <w:sz w:val="20"/>
              </w:rPr>
              <w:t xml:space="preserve"> des</w:t>
            </w:r>
            <w:r w:rsidR="00B15332" w:rsidRPr="00C7784C">
              <w:rPr>
                <w:rFonts w:cs="Arial"/>
                <w:sz w:val="20"/>
              </w:rPr>
              <w:t xml:space="preserve"> </w:t>
            </w:r>
            <w:r w:rsidR="00813B43" w:rsidRPr="00C7784C">
              <w:rPr>
                <w:rFonts w:cs="Arial"/>
                <w:sz w:val="20"/>
              </w:rPr>
              <w:t>WE-</w:t>
            </w:r>
            <w:r w:rsidR="00B15332" w:rsidRPr="00C7784C">
              <w:rPr>
                <w:rFonts w:cs="Arial"/>
                <w:sz w:val="20"/>
              </w:rPr>
              <w:t>Pr</w:t>
            </w:r>
            <w:r w:rsidR="001C6F76" w:rsidRPr="00C7784C">
              <w:rPr>
                <w:rFonts w:cs="Arial"/>
                <w:sz w:val="20"/>
              </w:rPr>
              <w:t xml:space="preserve">ogramms, </w:t>
            </w:r>
            <w:r w:rsidR="00DE15DE" w:rsidRPr="00C7784C">
              <w:rPr>
                <w:rFonts w:cs="Arial"/>
                <w:sz w:val="20"/>
              </w:rPr>
              <w:t>Organisatorisches</w:t>
            </w:r>
            <w:r w:rsidR="00A46E9C">
              <w:rPr>
                <w:rFonts w:cs="Arial"/>
                <w:sz w:val="20"/>
              </w:rPr>
              <w:t xml:space="preserve"> (Alumni*</w:t>
            </w:r>
            <w:proofErr w:type="spellStart"/>
            <w:r w:rsidR="00A46E9C">
              <w:rPr>
                <w:rFonts w:cs="Arial"/>
                <w:sz w:val="20"/>
              </w:rPr>
              <w:t>ae</w:t>
            </w:r>
            <w:proofErr w:type="spellEnd"/>
            <w:r w:rsidR="00A46E9C">
              <w:rPr>
                <w:rFonts w:cs="Arial"/>
                <w:sz w:val="20"/>
              </w:rPr>
              <w:t>-Arbeit und Datenschutz)</w:t>
            </w:r>
          </w:p>
        </w:tc>
      </w:tr>
    </w:tbl>
    <w:p w14:paraId="437B7F62" w14:textId="77777777" w:rsidR="00C7784C" w:rsidRPr="00C7784C" w:rsidRDefault="00C7784C" w:rsidP="00C7784C">
      <w:pPr>
        <w:spacing w:before="0" w:line="288" w:lineRule="auto"/>
        <w:rPr>
          <w:rFonts w:cs="Arial"/>
          <w:bCs/>
          <w:color w:val="00509B"/>
          <w:sz w:val="20"/>
        </w:rPr>
      </w:pPr>
    </w:p>
    <w:p w14:paraId="73D2B38E" w14:textId="4D672E82" w:rsidR="00813B43" w:rsidRDefault="00813B43">
      <w:r w:rsidRPr="00EA454F">
        <w:rPr>
          <w:b/>
          <w:color w:val="00509B"/>
        </w:rPr>
        <w:t xml:space="preserve">Vortragsreihe rund um </w:t>
      </w:r>
      <w:r w:rsidR="001712DF">
        <w:rPr>
          <w:b/>
          <w:color w:val="00509B"/>
        </w:rPr>
        <w:t>die</w:t>
      </w:r>
      <w:r w:rsidRPr="00EA454F">
        <w:rPr>
          <w:b/>
          <w:color w:val="00509B"/>
        </w:rPr>
        <w:t xml:space="preserve"> Baumberge und </w:t>
      </w:r>
      <w:r w:rsidR="001712DF">
        <w:rPr>
          <w:b/>
          <w:color w:val="00509B"/>
        </w:rPr>
        <w:t xml:space="preserve">das Quellenprojekt </w:t>
      </w:r>
    </w:p>
    <w:tbl>
      <w:tblPr>
        <w:tblStyle w:val="Tabellenraster"/>
        <w:tblW w:w="53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900"/>
      </w:tblGrid>
      <w:tr w:rsidR="00C7784C" w:rsidRPr="00813B43" w14:paraId="567A8504" w14:textId="77777777" w:rsidTr="002D5253">
        <w:tc>
          <w:tcPr>
            <w:tcW w:w="911" w:type="pct"/>
          </w:tcPr>
          <w:p w14:paraId="753F506F" w14:textId="77777777" w:rsidR="00C7784C" w:rsidRPr="00F803F7" w:rsidRDefault="00C7784C" w:rsidP="00C7784C">
            <w:pPr>
              <w:spacing w:before="0"/>
              <w:rPr>
                <w:rFonts w:cs="Arial"/>
                <w:sz w:val="20"/>
              </w:rPr>
            </w:pPr>
            <w:r w:rsidRPr="00F803F7">
              <w:rPr>
                <w:rFonts w:cs="Arial"/>
                <w:sz w:val="20"/>
              </w:rPr>
              <w:t>13:45 Uhr</w:t>
            </w:r>
          </w:p>
        </w:tc>
        <w:tc>
          <w:tcPr>
            <w:tcW w:w="4089" w:type="pct"/>
          </w:tcPr>
          <w:p w14:paraId="18FDAA4A" w14:textId="068026A7" w:rsidR="00C7784C" w:rsidRPr="00813B43" w:rsidRDefault="00C7784C">
            <w:pPr>
              <w:spacing w:befor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Ankunft </w:t>
            </w:r>
            <w:r w:rsidRPr="00F803F7">
              <w:rPr>
                <w:rFonts w:cs="Arial"/>
                <w:sz w:val="20"/>
              </w:rPr>
              <w:t>im Naturschutzzentrum</w:t>
            </w:r>
            <w:r w:rsidR="00154B60" w:rsidRPr="00F803F7">
              <w:rPr>
                <w:rFonts w:cs="Arial"/>
                <w:sz w:val="20"/>
              </w:rPr>
              <w:t xml:space="preserve"> </w:t>
            </w:r>
            <w:r w:rsidR="00DB5C71">
              <w:rPr>
                <w:rFonts w:cs="Arial"/>
                <w:sz w:val="20"/>
              </w:rPr>
              <w:t xml:space="preserve">im </w:t>
            </w:r>
            <w:r w:rsidR="00B447CA">
              <w:rPr>
                <w:rFonts w:cs="Arial"/>
                <w:sz w:val="20"/>
              </w:rPr>
              <w:t>„Le</w:t>
            </w:r>
            <w:r w:rsidR="00087034">
              <w:rPr>
                <w:rFonts w:cs="Arial"/>
                <w:sz w:val="20"/>
              </w:rPr>
              <w:t>r</w:t>
            </w:r>
            <w:r w:rsidR="00B447CA">
              <w:rPr>
                <w:rFonts w:cs="Arial"/>
                <w:sz w:val="20"/>
              </w:rPr>
              <w:t>nort“</w:t>
            </w:r>
            <w:r w:rsidR="00B447CA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813B43" w:rsidRPr="00813B43" w14:paraId="00D72588" w14:textId="77777777" w:rsidTr="002D5253">
        <w:tc>
          <w:tcPr>
            <w:tcW w:w="911" w:type="pct"/>
          </w:tcPr>
          <w:p w14:paraId="354DC3C5" w14:textId="77777777" w:rsidR="00813B43" w:rsidRPr="00251E67" w:rsidRDefault="00813B43" w:rsidP="00813B43">
            <w:pPr>
              <w:spacing w:before="0"/>
              <w:rPr>
                <w:rFonts w:cs="Arial"/>
                <w:b/>
                <w:sz w:val="20"/>
              </w:rPr>
            </w:pPr>
            <w:r w:rsidRPr="00251E67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4</w:t>
            </w:r>
            <w:r w:rsidRPr="00251E67">
              <w:rPr>
                <w:rFonts w:cs="Arial"/>
                <w:b/>
                <w:sz w:val="20"/>
              </w:rPr>
              <w:t>:00 Uhr</w:t>
            </w:r>
          </w:p>
        </w:tc>
        <w:tc>
          <w:tcPr>
            <w:tcW w:w="4089" w:type="pct"/>
          </w:tcPr>
          <w:p w14:paraId="035C23D4" w14:textId="3F787090" w:rsidR="00813B43" w:rsidRPr="00813B43" w:rsidRDefault="00813B43">
            <w:pPr>
              <w:spacing w:before="0"/>
              <w:rPr>
                <w:rFonts w:cs="Arial"/>
                <w:sz w:val="20"/>
              </w:rPr>
            </w:pPr>
            <w:r w:rsidRPr="00813B43">
              <w:rPr>
                <w:rFonts w:cs="Arial"/>
                <w:b/>
                <w:sz w:val="20"/>
              </w:rPr>
              <w:t>Beg</w:t>
            </w:r>
            <w:r>
              <w:rPr>
                <w:rFonts w:cs="Arial"/>
                <w:b/>
                <w:sz w:val="20"/>
              </w:rPr>
              <w:t>rüßung</w:t>
            </w:r>
            <w:r w:rsidRPr="00813B43">
              <w:rPr>
                <w:rFonts w:cs="Arial"/>
                <w:b/>
                <w:sz w:val="20"/>
              </w:rPr>
              <w:br w:type="textWrapping" w:clear="all"/>
            </w:r>
            <w:r w:rsidRPr="00813B43">
              <w:rPr>
                <w:rFonts w:cs="Arial"/>
                <w:sz w:val="20"/>
              </w:rPr>
              <w:t xml:space="preserve">Patricia Göbel, </w:t>
            </w:r>
            <w:r w:rsidR="00C7784C">
              <w:rPr>
                <w:rFonts w:cs="Arial"/>
                <w:sz w:val="20"/>
              </w:rPr>
              <w:t xml:space="preserve">Projektleiterin, </w:t>
            </w:r>
            <w:r w:rsidR="00A46E9C">
              <w:rPr>
                <w:rFonts w:cs="Arial"/>
                <w:sz w:val="20"/>
              </w:rPr>
              <w:t>Universität Münster (WWU)</w:t>
            </w:r>
            <w:r>
              <w:rPr>
                <w:rFonts w:cs="Arial"/>
                <w:sz w:val="20"/>
              </w:rPr>
              <w:br/>
              <w:t xml:space="preserve">Thomas Zimmermann, </w:t>
            </w:r>
            <w:r w:rsidR="00B447CA">
              <w:rPr>
                <w:rFonts w:cs="Arial"/>
                <w:sz w:val="20"/>
              </w:rPr>
              <w:t xml:space="preserve">Geschäftsführer </w:t>
            </w:r>
            <w:r>
              <w:rPr>
                <w:rFonts w:cs="Arial"/>
                <w:sz w:val="20"/>
              </w:rPr>
              <w:t xml:space="preserve">Naturschutzzentrum </w:t>
            </w:r>
            <w:r w:rsidR="00B447CA">
              <w:rPr>
                <w:rFonts w:cs="Arial"/>
                <w:sz w:val="20"/>
              </w:rPr>
              <w:t xml:space="preserve">Kreis </w:t>
            </w:r>
            <w:r>
              <w:rPr>
                <w:rFonts w:cs="Arial"/>
                <w:sz w:val="20"/>
              </w:rPr>
              <w:t>Coesfeld</w:t>
            </w:r>
            <w:r w:rsidR="00B447CA">
              <w:rPr>
                <w:rFonts w:cs="Arial"/>
                <w:sz w:val="20"/>
              </w:rPr>
              <w:t xml:space="preserve"> e.V.</w:t>
            </w:r>
            <w:r w:rsidR="00A46E9C">
              <w:rPr>
                <w:rFonts w:cs="Arial"/>
                <w:sz w:val="20"/>
              </w:rPr>
              <w:t xml:space="preserve"> (NZ)</w:t>
            </w:r>
          </w:p>
        </w:tc>
      </w:tr>
      <w:tr w:rsidR="0084680F" w:rsidRPr="00251E67" w14:paraId="4DAFF98F" w14:textId="77777777" w:rsidTr="002D5253">
        <w:tc>
          <w:tcPr>
            <w:tcW w:w="911" w:type="pct"/>
          </w:tcPr>
          <w:p w14:paraId="58C777A5" w14:textId="36FACC59" w:rsidR="0084680F" w:rsidRPr="00251E67" w:rsidRDefault="00826CE2" w:rsidP="001C6F76">
            <w:pPr>
              <w:rPr>
                <w:rFonts w:cs="Arial"/>
                <w:b/>
                <w:sz w:val="20"/>
              </w:rPr>
            </w:pPr>
            <w:r w:rsidRPr="00251E67">
              <w:rPr>
                <w:rFonts w:cs="Arial"/>
                <w:b/>
                <w:sz w:val="20"/>
              </w:rPr>
              <w:t>1</w:t>
            </w:r>
            <w:r w:rsidR="00813B43">
              <w:rPr>
                <w:rFonts w:cs="Arial"/>
                <w:b/>
                <w:sz w:val="20"/>
              </w:rPr>
              <w:t>4</w:t>
            </w:r>
            <w:r w:rsidRPr="00251E67">
              <w:rPr>
                <w:rFonts w:cs="Arial"/>
                <w:b/>
                <w:sz w:val="20"/>
              </w:rPr>
              <w:t>:</w:t>
            </w:r>
            <w:r w:rsidR="00CB3149">
              <w:rPr>
                <w:rFonts w:cs="Arial"/>
                <w:b/>
                <w:sz w:val="20"/>
              </w:rPr>
              <w:t>1</w:t>
            </w:r>
            <w:r w:rsidR="00DB5C71">
              <w:rPr>
                <w:rFonts w:cs="Arial"/>
                <w:b/>
                <w:sz w:val="20"/>
              </w:rPr>
              <w:t>0</w:t>
            </w:r>
            <w:r w:rsidRPr="00251E67">
              <w:rPr>
                <w:rFonts w:cs="Arial"/>
                <w:b/>
                <w:sz w:val="20"/>
              </w:rPr>
              <w:t xml:space="preserve"> Uhr</w:t>
            </w:r>
          </w:p>
        </w:tc>
        <w:tc>
          <w:tcPr>
            <w:tcW w:w="4089" w:type="pct"/>
          </w:tcPr>
          <w:p w14:paraId="7745D958" w14:textId="359C84FC" w:rsidR="006B6524" w:rsidRPr="006B6524" w:rsidRDefault="00CB3149" w:rsidP="008D55E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Rückblick </w:t>
            </w:r>
            <w:r w:rsidR="00A46E9C">
              <w:rPr>
                <w:rFonts w:cs="Arial"/>
                <w:b/>
                <w:sz w:val="20"/>
              </w:rPr>
              <w:t>und Erkenntnisse aus</w:t>
            </w:r>
            <w:r>
              <w:rPr>
                <w:rFonts w:cs="Arial"/>
                <w:b/>
                <w:sz w:val="20"/>
              </w:rPr>
              <w:t xml:space="preserve"> de</w:t>
            </w:r>
            <w:r w:rsidR="00A46E9C">
              <w:rPr>
                <w:rFonts w:cs="Arial"/>
                <w:b/>
                <w:sz w:val="20"/>
              </w:rPr>
              <w:t>n</w:t>
            </w:r>
            <w:r>
              <w:rPr>
                <w:rFonts w:cs="Arial"/>
                <w:b/>
                <w:sz w:val="20"/>
              </w:rPr>
              <w:t xml:space="preserve"> letzten 15 Jahre</w:t>
            </w:r>
            <w:r w:rsidR="00072BCC" w:rsidRPr="00251E67">
              <w:rPr>
                <w:rFonts w:cs="Arial"/>
                <w:b/>
                <w:sz w:val="20"/>
              </w:rPr>
              <w:t xml:space="preserve"> </w:t>
            </w:r>
            <w:r w:rsidR="00072BCC" w:rsidRPr="00251E67">
              <w:rPr>
                <w:rFonts w:cs="Arial"/>
                <w:b/>
                <w:sz w:val="20"/>
              </w:rPr>
              <w:br/>
            </w:r>
            <w:r w:rsidR="003B7496">
              <w:rPr>
                <w:rFonts w:cs="Arial"/>
                <w:sz w:val="20"/>
              </w:rPr>
              <w:t>Vom Inselbiotop zum Quellenkataster NRW (</w:t>
            </w:r>
            <w:r w:rsidR="008D55EA" w:rsidRPr="00251E67">
              <w:rPr>
                <w:rFonts w:cs="Arial"/>
                <w:sz w:val="20"/>
              </w:rPr>
              <w:t>Patricia Göbel</w:t>
            </w:r>
            <w:r w:rsidR="00545FAF" w:rsidRPr="00251E67">
              <w:rPr>
                <w:rFonts w:cs="Arial"/>
                <w:sz w:val="20"/>
              </w:rPr>
              <w:t xml:space="preserve">, </w:t>
            </w:r>
            <w:r w:rsidR="003B7496">
              <w:rPr>
                <w:rFonts w:cs="Arial"/>
                <w:sz w:val="20"/>
              </w:rPr>
              <w:t>WWU)</w:t>
            </w:r>
            <w:r w:rsidR="006B6524">
              <w:rPr>
                <w:rFonts w:cs="Arial"/>
                <w:sz w:val="20"/>
              </w:rPr>
              <w:br/>
            </w:r>
            <w:r w:rsidR="006752AE">
              <w:rPr>
                <w:rFonts w:cs="Arial"/>
                <w:sz w:val="20"/>
              </w:rPr>
              <w:t>G</w:t>
            </w:r>
            <w:r w:rsidR="006752AE" w:rsidRPr="006752AE">
              <w:rPr>
                <w:rFonts w:cs="Arial"/>
                <w:sz w:val="20"/>
              </w:rPr>
              <w:t>rundwa</w:t>
            </w:r>
            <w:r w:rsidR="006752AE">
              <w:rPr>
                <w:rFonts w:cs="Arial"/>
                <w:sz w:val="20"/>
              </w:rPr>
              <w:t>ss</w:t>
            </w:r>
            <w:r w:rsidR="006752AE" w:rsidRPr="006752AE">
              <w:rPr>
                <w:rFonts w:cs="Arial"/>
                <w:sz w:val="20"/>
              </w:rPr>
              <w:t>erfauna a</w:t>
            </w:r>
            <w:r w:rsidR="006752AE">
              <w:rPr>
                <w:rFonts w:cs="Arial"/>
                <w:sz w:val="20"/>
              </w:rPr>
              <w:t>ls B</w:t>
            </w:r>
            <w:r w:rsidR="006752AE" w:rsidRPr="006752AE">
              <w:rPr>
                <w:rFonts w:cs="Arial"/>
                <w:sz w:val="20"/>
              </w:rPr>
              <w:t>io</w:t>
            </w:r>
            <w:r w:rsidR="006752AE">
              <w:rPr>
                <w:rFonts w:cs="Arial"/>
                <w:sz w:val="20"/>
              </w:rPr>
              <w:t>-</w:t>
            </w:r>
            <w:r w:rsidR="006752AE" w:rsidRPr="006752AE">
              <w:rPr>
                <w:rFonts w:cs="Arial"/>
                <w:sz w:val="20"/>
              </w:rPr>
              <w:t xml:space="preserve"> </w:t>
            </w:r>
            <w:r w:rsidR="003B7496">
              <w:rPr>
                <w:rFonts w:cs="Arial"/>
                <w:sz w:val="20"/>
              </w:rPr>
              <w:t>und</w:t>
            </w:r>
            <w:r w:rsidR="006752AE" w:rsidRPr="006752AE">
              <w:rPr>
                <w:rFonts w:cs="Arial"/>
                <w:sz w:val="20"/>
              </w:rPr>
              <w:t xml:space="preserve"> </w:t>
            </w:r>
            <w:r w:rsidR="006752AE">
              <w:rPr>
                <w:rFonts w:cs="Arial"/>
                <w:sz w:val="20"/>
              </w:rPr>
              <w:t>Geoindikatoren</w:t>
            </w:r>
            <w:r w:rsidR="006752AE" w:rsidRPr="006752AE">
              <w:rPr>
                <w:rFonts w:cs="Arial"/>
                <w:sz w:val="20"/>
              </w:rPr>
              <w:t xml:space="preserve"> </w:t>
            </w:r>
            <w:r w:rsidR="006752AE">
              <w:rPr>
                <w:rFonts w:cs="Arial"/>
                <w:sz w:val="20"/>
              </w:rPr>
              <w:t>zur ökologischen und hydrogeologische</w:t>
            </w:r>
            <w:r w:rsidR="00DB5C71">
              <w:rPr>
                <w:rFonts w:cs="Arial"/>
                <w:sz w:val="20"/>
              </w:rPr>
              <w:t>n</w:t>
            </w:r>
            <w:r w:rsidR="006752AE">
              <w:rPr>
                <w:rFonts w:cs="Arial"/>
                <w:sz w:val="20"/>
              </w:rPr>
              <w:t xml:space="preserve"> Typisierung von Grundwasserökosystemen (Sura Alqaragholi, WWU)</w:t>
            </w:r>
          </w:p>
        </w:tc>
      </w:tr>
      <w:tr w:rsidR="006431D3" w:rsidRPr="00251E67" w14:paraId="32B7262F" w14:textId="77777777" w:rsidTr="002D5253">
        <w:tc>
          <w:tcPr>
            <w:tcW w:w="911" w:type="pct"/>
          </w:tcPr>
          <w:p w14:paraId="7305AEB3" w14:textId="448F2F06" w:rsidR="006431D3" w:rsidRPr="00251E67" w:rsidRDefault="00DB5C71" w:rsidP="00447FC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15:00</w:t>
            </w:r>
            <w:r w:rsidR="006431D3" w:rsidRPr="00251E67">
              <w:rPr>
                <w:rFonts w:cs="Arial"/>
                <w:b/>
                <w:sz w:val="20"/>
              </w:rPr>
              <w:t xml:space="preserve"> Uhr</w:t>
            </w:r>
          </w:p>
        </w:tc>
        <w:tc>
          <w:tcPr>
            <w:tcW w:w="4089" w:type="pct"/>
          </w:tcPr>
          <w:p w14:paraId="1FA97B95" w14:textId="0783E94A" w:rsidR="00A46E9C" w:rsidRDefault="00CB3149" w:rsidP="00A46E9C">
            <w:pPr>
              <w:rPr>
                <w:rFonts w:cs="Arial"/>
                <w:sz w:val="20"/>
              </w:rPr>
            </w:pPr>
            <w:r w:rsidRPr="00CB3149">
              <w:rPr>
                <w:rFonts w:cs="Arial"/>
                <w:b/>
                <w:sz w:val="20"/>
              </w:rPr>
              <w:t>Aktuelle Arbeiten in den Baumbergen</w:t>
            </w:r>
            <w:r w:rsidR="00A46E9C">
              <w:rPr>
                <w:rFonts w:cs="Arial"/>
                <w:b/>
                <w:sz w:val="20"/>
              </w:rPr>
              <w:t xml:space="preserve"> </w:t>
            </w:r>
            <w:r w:rsidR="006B6524">
              <w:rPr>
                <w:rFonts w:cs="Arial"/>
                <w:b/>
                <w:sz w:val="20"/>
              </w:rPr>
              <w:t xml:space="preserve">(5 Schlaglichter á </w:t>
            </w:r>
            <w:r w:rsidR="00DB5C71">
              <w:rPr>
                <w:rFonts w:cs="Arial"/>
                <w:b/>
                <w:sz w:val="20"/>
              </w:rPr>
              <w:t>8</w:t>
            </w:r>
            <w:r w:rsidR="006B6524">
              <w:rPr>
                <w:rFonts w:cs="Arial"/>
                <w:b/>
                <w:sz w:val="20"/>
              </w:rPr>
              <w:t xml:space="preserve"> Min.</w:t>
            </w:r>
            <w:r w:rsidR="00DB5C71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sz w:val="20"/>
              </w:rPr>
              <w:br/>
            </w:r>
            <w:r w:rsidR="00A46E9C">
              <w:rPr>
                <w:rFonts w:cs="Arial"/>
                <w:sz w:val="20"/>
              </w:rPr>
              <w:t xml:space="preserve">Fledermäuse in den Baumbergen (Matthias </w:t>
            </w:r>
            <w:r w:rsidR="00B447CA">
              <w:rPr>
                <w:rFonts w:cs="Arial"/>
                <w:sz w:val="20"/>
              </w:rPr>
              <w:t>O</w:t>
            </w:r>
            <w:r w:rsidR="00A46E9C">
              <w:rPr>
                <w:rFonts w:cs="Arial"/>
                <w:sz w:val="20"/>
              </w:rPr>
              <w:t>lthoff, NZ</w:t>
            </w:r>
            <w:r w:rsidR="00087034">
              <w:rPr>
                <w:rFonts w:cs="Arial"/>
                <w:sz w:val="20"/>
              </w:rPr>
              <w:t xml:space="preserve">; </w:t>
            </w:r>
            <w:r w:rsidR="00087034" w:rsidRPr="00087034">
              <w:rPr>
                <w:rFonts w:cs="Arial"/>
                <w:sz w:val="20"/>
              </w:rPr>
              <w:t>Frauke Meier</w:t>
            </w:r>
            <w:r w:rsidR="00A46E9C">
              <w:rPr>
                <w:rFonts w:cs="Arial"/>
                <w:sz w:val="20"/>
              </w:rPr>
              <w:t>)</w:t>
            </w:r>
            <w:r w:rsidR="00A46E9C">
              <w:rPr>
                <w:rFonts w:cs="Arial"/>
                <w:sz w:val="20"/>
              </w:rPr>
              <w:br/>
            </w:r>
            <w:r w:rsidR="00DB5C71">
              <w:rPr>
                <w:rFonts w:cs="Arial"/>
                <w:sz w:val="20"/>
              </w:rPr>
              <w:t xml:space="preserve">Online-Messungen an der </w:t>
            </w:r>
            <w:proofErr w:type="spellStart"/>
            <w:r w:rsidR="00DB5C71">
              <w:rPr>
                <w:rFonts w:cs="Arial"/>
                <w:sz w:val="20"/>
              </w:rPr>
              <w:t>Arningquelle</w:t>
            </w:r>
            <w:proofErr w:type="spellEnd"/>
            <w:r w:rsidR="00DB5C71">
              <w:rPr>
                <w:rFonts w:cs="Arial"/>
                <w:sz w:val="20"/>
              </w:rPr>
              <w:t xml:space="preserve"> (Patricia Göbel, WWU) </w:t>
            </w:r>
            <w:r w:rsidR="00DB5C71">
              <w:rPr>
                <w:rFonts w:cs="Arial"/>
                <w:sz w:val="20"/>
              </w:rPr>
              <w:br/>
            </w:r>
            <w:r w:rsidR="00A46E9C">
              <w:rPr>
                <w:rFonts w:cs="Arial"/>
                <w:sz w:val="20"/>
              </w:rPr>
              <w:lastRenderedPageBreak/>
              <w:t>„</w:t>
            </w:r>
            <w:proofErr w:type="spellStart"/>
            <w:r w:rsidR="00A46E9C">
              <w:rPr>
                <w:rFonts w:cs="Arial"/>
                <w:sz w:val="20"/>
              </w:rPr>
              <w:t>Ma</w:t>
            </w:r>
            <w:r w:rsidR="00B447CA">
              <w:rPr>
                <w:rFonts w:cs="Arial"/>
                <w:sz w:val="20"/>
              </w:rPr>
              <w:t>hd</w:t>
            </w:r>
            <w:r w:rsidR="00A46E9C">
              <w:rPr>
                <w:rFonts w:cs="Arial"/>
                <w:sz w:val="20"/>
              </w:rPr>
              <w:t>gutübertragung</w:t>
            </w:r>
            <w:proofErr w:type="spellEnd"/>
            <w:r w:rsidR="00A46E9C">
              <w:rPr>
                <w:rFonts w:cs="Arial"/>
                <w:sz w:val="20"/>
              </w:rPr>
              <w:t xml:space="preserve"> im Nonnenbachtal“ (</w:t>
            </w:r>
            <w:r>
              <w:rPr>
                <w:rFonts w:cs="Arial"/>
                <w:sz w:val="20"/>
              </w:rPr>
              <w:t xml:space="preserve">Corinna </w:t>
            </w:r>
            <w:proofErr w:type="spellStart"/>
            <w:r>
              <w:rPr>
                <w:rFonts w:cs="Arial"/>
                <w:sz w:val="20"/>
              </w:rPr>
              <w:t>Pilch</w:t>
            </w:r>
            <w:proofErr w:type="spellEnd"/>
            <w:r w:rsidR="00A46E9C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="00A46E9C">
              <w:rPr>
                <w:rFonts w:cs="Arial"/>
                <w:sz w:val="20"/>
              </w:rPr>
              <w:t>NZ)</w:t>
            </w:r>
            <w:r w:rsidR="00A46E9C">
              <w:rPr>
                <w:rFonts w:cs="Arial"/>
                <w:sz w:val="20"/>
              </w:rPr>
              <w:br/>
            </w:r>
            <w:proofErr w:type="spellStart"/>
            <w:r w:rsidR="00DB5C71">
              <w:rPr>
                <w:rFonts w:cs="Arial"/>
                <w:sz w:val="20"/>
              </w:rPr>
              <w:t>Thermalbefliegungen</w:t>
            </w:r>
            <w:proofErr w:type="spellEnd"/>
            <w:r w:rsidR="00DB5C71">
              <w:rPr>
                <w:rFonts w:cs="Arial"/>
                <w:sz w:val="20"/>
              </w:rPr>
              <w:t xml:space="preserve"> an den Steverquellen</w:t>
            </w:r>
            <w:r w:rsidR="00DB5C71" w:rsidRPr="006B6524">
              <w:rPr>
                <w:rFonts w:cs="Arial"/>
                <w:sz w:val="20"/>
              </w:rPr>
              <w:t xml:space="preserve"> (Marc Hampel, WWU)</w:t>
            </w:r>
            <w:r w:rsidR="00DB5C71">
              <w:rPr>
                <w:rFonts w:cs="Arial"/>
                <w:sz w:val="20"/>
              </w:rPr>
              <w:t xml:space="preserve"> </w:t>
            </w:r>
            <w:r w:rsidR="00DB5C71">
              <w:rPr>
                <w:rFonts w:cs="Arial"/>
                <w:sz w:val="20"/>
              </w:rPr>
              <w:br/>
            </w:r>
            <w:r w:rsidR="00A46E9C">
              <w:rPr>
                <w:rFonts w:cs="Arial"/>
                <w:sz w:val="20"/>
              </w:rPr>
              <w:t>„Lernlandschaft Stever“ (Catharina Kähler, NZ)</w:t>
            </w:r>
          </w:p>
          <w:p w14:paraId="3C0BFB5E" w14:textId="2C680B95" w:rsidR="00DB5C71" w:rsidRPr="00CB3149" w:rsidRDefault="00DB5C71" w:rsidP="00A46E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Kurzdiskussion und Anregungen über die aktuellen Arbeiten</w:t>
            </w:r>
          </w:p>
        </w:tc>
      </w:tr>
      <w:tr w:rsidR="006431D3" w:rsidRPr="00251E67" w14:paraId="071B9203" w14:textId="77777777" w:rsidTr="002D5253">
        <w:tc>
          <w:tcPr>
            <w:tcW w:w="911" w:type="pct"/>
          </w:tcPr>
          <w:p w14:paraId="3740952B" w14:textId="77777777" w:rsidR="006431D3" w:rsidRPr="00251E67" w:rsidRDefault="006431D3" w:rsidP="00447FC0">
            <w:pPr>
              <w:rPr>
                <w:rFonts w:cs="Arial"/>
                <w:b/>
                <w:sz w:val="20"/>
              </w:rPr>
            </w:pPr>
            <w:r w:rsidRPr="00251E67">
              <w:rPr>
                <w:rFonts w:cs="Arial"/>
                <w:b/>
                <w:sz w:val="20"/>
              </w:rPr>
              <w:lastRenderedPageBreak/>
              <w:t>1</w:t>
            </w:r>
            <w:r w:rsidR="00CB3149">
              <w:rPr>
                <w:rFonts w:cs="Arial"/>
                <w:b/>
                <w:sz w:val="20"/>
              </w:rPr>
              <w:t>6</w:t>
            </w:r>
            <w:r w:rsidRPr="00251E67">
              <w:rPr>
                <w:rFonts w:cs="Arial"/>
                <w:b/>
                <w:sz w:val="20"/>
              </w:rPr>
              <w:t>:</w:t>
            </w:r>
            <w:r w:rsidR="00CB3149">
              <w:rPr>
                <w:rFonts w:cs="Arial"/>
                <w:b/>
                <w:sz w:val="20"/>
              </w:rPr>
              <w:t>00</w:t>
            </w:r>
            <w:r w:rsidRPr="00251E67">
              <w:rPr>
                <w:rFonts w:cs="Arial"/>
                <w:b/>
                <w:sz w:val="20"/>
              </w:rPr>
              <w:t xml:space="preserve"> Uhr</w:t>
            </w:r>
          </w:p>
        </w:tc>
        <w:tc>
          <w:tcPr>
            <w:tcW w:w="4089" w:type="pct"/>
          </w:tcPr>
          <w:p w14:paraId="1706AC86" w14:textId="49E2F86B" w:rsidR="006431D3" w:rsidRDefault="00CB3149" w:rsidP="00447FC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Blick in die Zukunft der Arbeiten in den Baumbergen</w:t>
            </w:r>
            <w:r w:rsidR="003B7496">
              <w:rPr>
                <w:rFonts w:cs="Arial"/>
                <w:b/>
                <w:sz w:val="20"/>
              </w:rPr>
              <w:t xml:space="preserve"> (5 Schlaglichter á </w:t>
            </w:r>
            <w:r w:rsidR="00DB5C71">
              <w:rPr>
                <w:rFonts w:cs="Arial"/>
                <w:b/>
                <w:sz w:val="20"/>
              </w:rPr>
              <w:t>8</w:t>
            </w:r>
            <w:r w:rsidR="003B7496">
              <w:rPr>
                <w:rFonts w:cs="Arial"/>
                <w:b/>
                <w:sz w:val="20"/>
              </w:rPr>
              <w:t xml:space="preserve"> Min.)</w:t>
            </w:r>
            <w:r w:rsidR="006431D3" w:rsidRPr="00251E67">
              <w:rPr>
                <w:rFonts w:cs="Arial"/>
                <w:b/>
                <w:sz w:val="20"/>
              </w:rPr>
              <w:br/>
            </w:r>
            <w:r w:rsidR="003B7496">
              <w:rPr>
                <w:rFonts w:cs="Arial"/>
                <w:sz w:val="20"/>
              </w:rPr>
              <w:t>Citizen Science Aktivitäten im Quellenprojekt (</w:t>
            </w:r>
            <w:bookmarkStart w:id="0" w:name="_GoBack"/>
            <w:bookmarkEnd w:id="0"/>
            <w:r w:rsidR="003B7496">
              <w:rPr>
                <w:rFonts w:cs="Arial"/>
                <w:sz w:val="20"/>
              </w:rPr>
              <w:t>Franziska Roßocha, WWU)</w:t>
            </w:r>
            <w:r w:rsidR="003B7496">
              <w:rPr>
                <w:rFonts w:cs="Arial"/>
                <w:sz w:val="20"/>
              </w:rPr>
              <w:br/>
            </w:r>
            <w:r w:rsidR="00825C44">
              <w:rPr>
                <w:rFonts w:cs="Arial"/>
                <w:sz w:val="20"/>
              </w:rPr>
              <w:t xml:space="preserve">… und weitere Untersuchungen zur qualitativen Bewertung des Grundwasserökosystems </w:t>
            </w:r>
            <w:r w:rsidR="006B6524">
              <w:rPr>
                <w:rFonts w:cs="Arial"/>
                <w:sz w:val="20"/>
              </w:rPr>
              <w:t xml:space="preserve">„GHI – </w:t>
            </w:r>
            <w:proofErr w:type="spellStart"/>
            <w:r w:rsidR="006B6524">
              <w:rPr>
                <w:rFonts w:cs="Arial"/>
                <w:sz w:val="20"/>
              </w:rPr>
              <w:t>Groundwater</w:t>
            </w:r>
            <w:proofErr w:type="spellEnd"/>
            <w:r w:rsidR="006B6524">
              <w:rPr>
                <w:rFonts w:cs="Arial"/>
                <w:sz w:val="20"/>
              </w:rPr>
              <w:t xml:space="preserve"> Health Index</w:t>
            </w:r>
            <w:r w:rsidR="006752AE">
              <w:rPr>
                <w:rFonts w:cs="Arial"/>
                <w:sz w:val="20"/>
              </w:rPr>
              <w:t>“</w:t>
            </w:r>
            <w:r w:rsidR="00825C44">
              <w:rPr>
                <w:rFonts w:cs="Arial"/>
                <w:sz w:val="20"/>
              </w:rPr>
              <w:t xml:space="preserve">, </w:t>
            </w:r>
            <w:proofErr w:type="spellStart"/>
            <w:r w:rsidR="00BD0DC8">
              <w:rPr>
                <w:rFonts w:cs="Arial"/>
                <w:sz w:val="20"/>
              </w:rPr>
              <w:t>eDNA</w:t>
            </w:r>
            <w:proofErr w:type="spellEnd"/>
            <w:r w:rsidR="00BD0DC8">
              <w:rPr>
                <w:rFonts w:cs="Arial"/>
                <w:sz w:val="20"/>
              </w:rPr>
              <w:t>-</w:t>
            </w:r>
            <w:r w:rsidR="006752AE">
              <w:rPr>
                <w:rFonts w:cs="Arial"/>
                <w:sz w:val="20"/>
              </w:rPr>
              <w:t>Analyse</w:t>
            </w:r>
            <w:r w:rsidR="00BD0DC8">
              <w:rPr>
                <w:rFonts w:cs="Arial"/>
                <w:sz w:val="20"/>
              </w:rPr>
              <w:t xml:space="preserve"> </w:t>
            </w:r>
            <w:r w:rsidR="006752AE">
              <w:rPr>
                <w:rFonts w:cs="Arial"/>
                <w:sz w:val="20"/>
              </w:rPr>
              <w:t>im Grundwassersystem</w:t>
            </w:r>
            <w:r w:rsidR="00BD0DC8">
              <w:rPr>
                <w:rFonts w:cs="Arial"/>
                <w:sz w:val="20"/>
              </w:rPr>
              <w:t xml:space="preserve"> Baumberge</w:t>
            </w:r>
            <w:r w:rsidR="00825C44">
              <w:rPr>
                <w:rFonts w:cs="Arial"/>
                <w:sz w:val="20"/>
              </w:rPr>
              <w:t>!</w:t>
            </w:r>
            <w:r w:rsidR="006B6524">
              <w:rPr>
                <w:rFonts w:cs="Arial"/>
                <w:sz w:val="20"/>
              </w:rPr>
              <w:br/>
              <w:t>Antibiotika-</w:t>
            </w:r>
            <w:proofErr w:type="spellStart"/>
            <w:r w:rsidR="006B6524">
              <w:rPr>
                <w:rFonts w:cs="Arial"/>
                <w:sz w:val="20"/>
              </w:rPr>
              <w:t>Resistenz</w:t>
            </w:r>
            <w:r w:rsidR="003B7496">
              <w:rPr>
                <w:rFonts w:cs="Arial"/>
                <w:sz w:val="20"/>
              </w:rPr>
              <w:t>gene</w:t>
            </w:r>
            <w:proofErr w:type="spellEnd"/>
            <w:r w:rsidR="006B6524">
              <w:rPr>
                <w:rFonts w:cs="Arial"/>
                <w:sz w:val="20"/>
              </w:rPr>
              <w:t xml:space="preserve"> im Grundwasser </w:t>
            </w:r>
            <w:r w:rsidR="003B7496">
              <w:rPr>
                <w:rFonts w:cs="Arial"/>
                <w:sz w:val="20"/>
              </w:rPr>
              <w:t xml:space="preserve">… </w:t>
            </w:r>
            <w:r w:rsidR="006B6524">
              <w:rPr>
                <w:rFonts w:cs="Arial"/>
                <w:sz w:val="20"/>
              </w:rPr>
              <w:t xml:space="preserve">(Meerim Kazakova, WWU) </w:t>
            </w:r>
            <w:r w:rsidR="006B6524">
              <w:rPr>
                <w:rFonts w:cs="Arial"/>
                <w:sz w:val="20"/>
              </w:rPr>
              <w:br/>
            </w:r>
            <w:r w:rsidR="003B7496">
              <w:rPr>
                <w:rFonts w:cs="Arial"/>
                <w:sz w:val="20"/>
              </w:rPr>
              <w:t xml:space="preserve">… und deren Verbreitung auf dem „Rücken“ der </w:t>
            </w:r>
            <w:r w:rsidR="006752AE" w:rsidRPr="006752AE">
              <w:rPr>
                <w:rFonts w:cs="Arial"/>
                <w:sz w:val="20"/>
              </w:rPr>
              <w:t>Grundwasserfauna</w:t>
            </w:r>
            <w:r w:rsidR="003B7496">
              <w:rPr>
                <w:rFonts w:cs="Arial"/>
                <w:sz w:val="20"/>
              </w:rPr>
              <w:t>?</w:t>
            </w:r>
            <w:r w:rsidR="006752AE" w:rsidRPr="006752AE">
              <w:rPr>
                <w:rFonts w:cs="Arial"/>
                <w:sz w:val="20"/>
              </w:rPr>
              <w:t xml:space="preserve"> </w:t>
            </w:r>
          </w:p>
          <w:p w14:paraId="43A76006" w14:textId="7ACB39C9" w:rsidR="00DB5C71" w:rsidRPr="006B6524" w:rsidRDefault="00DB5C71" w:rsidP="00447F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Kurzdiskussion und Anregungen über die zukünftigen Arbeiten</w:t>
            </w:r>
          </w:p>
        </w:tc>
      </w:tr>
      <w:tr w:rsidR="002D5253" w:rsidRPr="00251E67" w14:paraId="461BADC8" w14:textId="77777777" w:rsidTr="002D5253">
        <w:tc>
          <w:tcPr>
            <w:tcW w:w="911" w:type="pct"/>
          </w:tcPr>
          <w:p w14:paraId="47BD29AC" w14:textId="37B79506" w:rsidR="002D5253" w:rsidRPr="00251E67" w:rsidRDefault="002D5253" w:rsidP="008A466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16:50 Uhr</w:t>
            </w:r>
          </w:p>
        </w:tc>
        <w:tc>
          <w:tcPr>
            <w:tcW w:w="4089" w:type="pct"/>
          </w:tcPr>
          <w:p w14:paraId="3EF4883F" w14:textId="42405131" w:rsidR="002D5253" w:rsidRPr="00251E67" w:rsidRDefault="002D5253" w:rsidP="00072BC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Verabschiedung </w:t>
            </w:r>
          </w:p>
        </w:tc>
      </w:tr>
      <w:tr w:rsidR="002D5253" w:rsidRPr="00251E67" w14:paraId="280F6121" w14:textId="77777777" w:rsidTr="002D5253">
        <w:tc>
          <w:tcPr>
            <w:tcW w:w="911" w:type="pct"/>
          </w:tcPr>
          <w:p w14:paraId="6BCE78A5" w14:textId="710DEDDA" w:rsidR="002D5253" w:rsidRPr="00251E67" w:rsidRDefault="002D5253" w:rsidP="008A4662">
            <w:pPr>
              <w:rPr>
                <w:rFonts w:cs="Arial"/>
                <w:b/>
                <w:sz w:val="20"/>
              </w:rPr>
            </w:pPr>
            <w:r w:rsidRPr="00251E67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7</w:t>
            </w:r>
            <w:r w:rsidRPr="00251E67">
              <w:rPr>
                <w:rFonts w:cs="Arial"/>
                <w:b/>
                <w:sz w:val="20"/>
              </w:rPr>
              <w:t>:00 Uhr</w:t>
            </w:r>
          </w:p>
        </w:tc>
        <w:tc>
          <w:tcPr>
            <w:tcW w:w="4089" w:type="pct"/>
          </w:tcPr>
          <w:p w14:paraId="6AF73093" w14:textId="1DF52CCA" w:rsidR="002D5253" w:rsidRDefault="002D5253" w:rsidP="00072BC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Ende der Veranstaltung </w:t>
            </w:r>
          </w:p>
        </w:tc>
      </w:tr>
    </w:tbl>
    <w:p w14:paraId="2EE6A3C7" w14:textId="03755111" w:rsidR="00F65AD3" w:rsidRDefault="00F65AD3" w:rsidP="00057F2A">
      <w:pPr>
        <w:spacing w:before="240" w:after="60" w:line="276" w:lineRule="auto"/>
        <w:rPr>
          <w:rFonts w:cs="Arial"/>
          <w:b/>
          <w:color w:val="00468C"/>
          <w:sz w:val="22"/>
          <w:szCs w:val="22"/>
        </w:rPr>
      </w:pPr>
    </w:p>
    <w:p w14:paraId="75580412" w14:textId="77777777" w:rsidR="0054063A" w:rsidRPr="00251E67" w:rsidRDefault="0054063A" w:rsidP="00057F2A">
      <w:pPr>
        <w:spacing w:before="240" w:after="60" w:line="276" w:lineRule="auto"/>
        <w:rPr>
          <w:rFonts w:cs="Arial"/>
          <w:b/>
          <w:color w:val="00468C"/>
          <w:sz w:val="22"/>
          <w:szCs w:val="22"/>
        </w:rPr>
      </w:pPr>
    </w:p>
    <w:tbl>
      <w:tblPr>
        <w:tblStyle w:val="Tabellenraster"/>
        <w:tblW w:w="53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900"/>
      </w:tblGrid>
      <w:tr w:rsidR="00CB3149" w:rsidRPr="00251E67" w14:paraId="70A28831" w14:textId="77777777" w:rsidTr="004E021F">
        <w:tc>
          <w:tcPr>
            <w:tcW w:w="911" w:type="pct"/>
          </w:tcPr>
          <w:p w14:paraId="6125E621" w14:textId="77777777" w:rsidR="00CB3149" w:rsidRPr="00251E67" w:rsidRDefault="00CB3149" w:rsidP="004E021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Ab 18:00 Uhr</w:t>
            </w:r>
          </w:p>
        </w:tc>
        <w:tc>
          <w:tcPr>
            <w:tcW w:w="4089" w:type="pct"/>
          </w:tcPr>
          <w:p w14:paraId="05FA5BDB" w14:textId="5D196570" w:rsidR="00CB3149" w:rsidRDefault="00CB3149" w:rsidP="00CB3149">
            <w:pPr>
              <w:rPr>
                <w:rFonts w:cs="Arial"/>
                <w:b/>
                <w:sz w:val="20"/>
              </w:rPr>
            </w:pPr>
            <w:r w:rsidRPr="00154B60">
              <w:rPr>
                <w:rFonts w:cs="Arial"/>
                <w:sz w:val="20"/>
              </w:rPr>
              <w:t>Gelegenheit zum</w:t>
            </w:r>
            <w:r>
              <w:rPr>
                <w:rFonts w:cs="Arial"/>
                <w:b/>
                <w:sz w:val="20"/>
              </w:rPr>
              <w:t xml:space="preserve"> gemeinsamen Abendessen </w:t>
            </w:r>
            <w:r w:rsidR="00DB5C71" w:rsidRPr="00154B60">
              <w:rPr>
                <w:rFonts w:cs="Arial"/>
                <w:sz w:val="20"/>
              </w:rPr>
              <w:t>(nur für Absolvent*innen im Quellenprojekt)</w:t>
            </w:r>
            <w:r w:rsidR="00DB5C71">
              <w:rPr>
                <w:rFonts w:cs="Arial"/>
                <w:sz w:val="20"/>
              </w:rPr>
              <w:t xml:space="preserve"> </w:t>
            </w:r>
            <w:r w:rsidRPr="00154B60">
              <w:rPr>
                <w:rFonts w:cs="Arial"/>
                <w:sz w:val="20"/>
              </w:rPr>
              <w:t>im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CB3149">
              <w:rPr>
                <w:rFonts w:cs="Arial"/>
                <w:sz w:val="20"/>
              </w:rPr>
              <w:t>Speisesaal oder auf der großzügigen Terrasse der</w:t>
            </w:r>
            <w:r>
              <w:rPr>
                <w:rFonts w:cs="Arial"/>
                <w:b/>
                <w:sz w:val="20"/>
              </w:rPr>
              <w:t xml:space="preserve"> Jugendherberge </w:t>
            </w:r>
            <w:r w:rsidRPr="00A46E9C">
              <w:rPr>
                <w:rFonts w:cs="Arial"/>
                <w:b/>
                <w:sz w:val="20"/>
              </w:rPr>
              <w:t>Nottuln</w:t>
            </w:r>
            <w:r w:rsidRPr="00CB3149">
              <w:rPr>
                <w:rFonts w:cs="Arial"/>
                <w:sz w:val="20"/>
              </w:rPr>
              <w:t xml:space="preserve"> (St.-Amand-</w:t>
            </w:r>
            <w:proofErr w:type="spellStart"/>
            <w:r w:rsidRPr="00CB3149">
              <w:rPr>
                <w:rFonts w:cs="Arial"/>
                <w:sz w:val="20"/>
              </w:rPr>
              <w:t>Montrond</w:t>
            </w:r>
            <w:proofErr w:type="spellEnd"/>
            <w:r w:rsidRPr="00CB3149">
              <w:rPr>
                <w:rFonts w:cs="Arial"/>
                <w:sz w:val="20"/>
              </w:rPr>
              <w:t>-Str. 6, 48301 Nottuln</w:t>
            </w:r>
            <w:r w:rsidR="002D5253">
              <w:rPr>
                <w:rFonts w:cs="Arial"/>
                <w:sz w:val="20"/>
              </w:rPr>
              <w:t xml:space="preserve">; </w:t>
            </w:r>
            <w:r w:rsidRPr="00CB3149">
              <w:rPr>
                <w:rFonts w:cs="Arial"/>
                <w:sz w:val="20"/>
              </w:rPr>
              <w:t>zum Selbstkostenpreis …  Tischreservierung</w:t>
            </w:r>
            <w:r>
              <w:rPr>
                <w:rFonts w:cs="Arial"/>
                <w:sz w:val="20"/>
              </w:rPr>
              <w:t xml:space="preserve"> möglich); Kinder können auf dem Außengelände mit vielen Spielgeräten ausgiebig spielen und toben!!</w:t>
            </w:r>
          </w:p>
        </w:tc>
      </w:tr>
    </w:tbl>
    <w:p w14:paraId="264FC360" w14:textId="77777777" w:rsidR="00E5676F" w:rsidRDefault="00E5676F">
      <w:pPr>
        <w:spacing w:before="0" w:line="240" w:lineRule="auto"/>
        <w:rPr>
          <w:rFonts w:cs="Arial"/>
          <w:b/>
          <w:color w:val="00468C"/>
          <w:sz w:val="22"/>
          <w:szCs w:val="22"/>
        </w:rPr>
      </w:pPr>
    </w:p>
    <w:p w14:paraId="5D071237" w14:textId="77777777" w:rsidR="0009347D" w:rsidRPr="00E5676F" w:rsidRDefault="00154B60" w:rsidP="00057F2A">
      <w:pPr>
        <w:spacing w:before="240" w:after="60" w:line="276" w:lineRule="auto"/>
        <w:rPr>
          <w:rFonts w:cs="Arial"/>
          <w:b/>
          <w:color w:val="00468C"/>
          <w:sz w:val="22"/>
          <w:szCs w:val="22"/>
        </w:rPr>
      </w:pPr>
      <w:r>
        <w:rPr>
          <w:rFonts w:cs="Arial"/>
          <w:b/>
          <w:color w:val="00468C"/>
          <w:sz w:val="22"/>
          <w:szCs w:val="22"/>
        </w:rPr>
        <w:t>Samstag</w:t>
      </w:r>
      <w:r w:rsidR="00B00EF3" w:rsidRPr="00E5676F">
        <w:rPr>
          <w:rFonts w:cs="Arial"/>
          <w:b/>
          <w:color w:val="00468C"/>
          <w:sz w:val="22"/>
          <w:szCs w:val="22"/>
        </w:rPr>
        <w:t>,</w:t>
      </w:r>
      <w:r w:rsidR="001C6F76" w:rsidRPr="00E5676F">
        <w:rPr>
          <w:rFonts w:cs="Arial"/>
          <w:b/>
          <w:color w:val="00468C"/>
          <w:sz w:val="22"/>
          <w:szCs w:val="22"/>
        </w:rPr>
        <w:t xml:space="preserve"> den </w:t>
      </w:r>
      <w:r w:rsidR="00413DF1" w:rsidRPr="00E5676F">
        <w:rPr>
          <w:rFonts w:cs="Arial"/>
          <w:b/>
          <w:color w:val="00468C"/>
          <w:sz w:val="22"/>
          <w:szCs w:val="22"/>
        </w:rPr>
        <w:t>2</w:t>
      </w:r>
      <w:r>
        <w:rPr>
          <w:rFonts w:cs="Arial"/>
          <w:b/>
          <w:color w:val="00468C"/>
          <w:sz w:val="22"/>
          <w:szCs w:val="22"/>
        </w:rPr>
        <w:t>4</w:t>
      </w:r>
      <w:r w:rsidR="00AA5186" w:rsidRPr="00E5676F">
        <w:rPr>
          <w:rFonts w:cs="Arial"/>
          <w:b/>
          <w:color w:val="00468C"/>
          <w:sz w:val="22"/>
          <w:szCs w:val="22"/>
        </w:rPr>
        <w:t>. September 20</w:t>
      </w:r>
      <w:r w:rsidR="00413DF1" w:rsidRPr="00E5676F">
        <w:rPr>
          <w:rFonts w:cs="Arial"/>
          <w:b/>
          <w:color w:val="00468C"/>
          <w:sz w:val="22"/>
          <w:szCs w:val="22"/>
        </w:rPr>
        <w:t>22</w:t>
      </w:r>
    </w:p>
    <w:tbl>
      <w:tblPr>
        <w:tblStyle w:val="Tabellenraster"/>
        <w:tblW w:w="53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6"/>
        <w:gridCol w:w="7892"/>
      </w:tblGrid>
      <w:tr w:rsidR="00072BCC" w:rsidRPr="00251E67" w14:paraId="40965232" w14:textId="77777777" w:rsidTr="00072BCC">
        <w:tc>
          <w:tcPr>
            <w:tcW w:w="912" w:type="pct"/>
          </w:tcPr>
          <w:p w14:paraId="7352A7BC" w14:textId="77777777" w:rsidR="00072BCC" w:rsidRPr="00251E67" w:rsidRDefault="00F803F7" w:rsidP="00154B6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9</w:t>
            </w:r>
            <w:r w:rsidR="00826CE2" w:rsidRPr="00251E67">
              <w:rPr>
                <w:rFonts w:cs="Arial"/>
                <w:b/>
                <w:sz w:val="20"/>
              </w:rPr>
              <w:t>:30 Uhr</w:t>
            </w:r>
          </w:p>
        </w:tc>
        <w:tc>
          <w:tcPr>
            <w:tcW w:w="4088" w:type="pct"/>
            <w:gridSpan w:val="2"/>
          </w:tcPr>
          <w:p w14:paraId="44F9DCBF" w14:textId="346C29CC" w:rsidR="00072BCC" w:rsidRPr="00F803F7" w:rsidRDefault="00154B6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Ankunft im Naturschutzzentrum </w:t>
            </w:r>
          </w:p>
        </w:tc>
      </w:tr>
      <w:tr w:rsidR="00D96BEC" w:rsidRPr="00D96BEC" w14:paraId="7948F23A" w14:textId="77777777" w:rsidTr="00E5676F">
        <w:tc>
          <w:tcPr>
            <w:tcW w:w="912" w:type="pct"/>
            <w:shd w:val="clear" w:color="auto" w:fill="F2F2F2" w:themeFill="background1" w:themeFillShade="F2"/>
          </w:tcPr>
          <w:p w14:paraId="61DC1497" w14:textId="77777777" w:rsidR="00826CE2" w:rsidRPr="00F803F7" w:rsidRDefault="00826CE2" w:rsidP="00154B60">
            <w:pPr>
              <w:rPr>
                <w:rFonts w:cs="Arial"/>
                <w:b/>
                <w:sz w:val="20"/>
              </w:rPr>
            </w:pPr>
            <w:r w:rsidRPr="00F803F7">
              <w:rPr>
                <w:rFonts w:cs="Arial"/>
                <w:b/>
                <w:sz w:val="20"/>
              </w:rPr>
              <w:t>10:</w:t>
            </w:r>
            <w:r w:rsidR="00F803F7" w:rsidRPr="00F803F7">
              <w:rPr>
                <w:rFonts w:cs="Arial"/>
                <w:b/>
                <w:sz w:val="20"/>
              </w:rPr>
              <w:t>00</w:t>
            </w:r>
            <w:r w:rsidRPr="00F803F7">
              <w:rPr>
                <w:rFonts w:cs="Arial"/>
                <w:b/>
                <w:sz w:val="20"/>
              </w:rPr>
              <w:t xml:space="preserve"> Uhr</w:t>
            </w:r>
          </w:p>
        </w:tc>
        <w:tc>
          <w:tcPr>
            <w:tcW w:w="4088" w:type="pct"/>
            <w:gridSpan w:val="2"/>
            <w:shd w:val="clear" w:color="auto" w:fill="F2F2F2" w:themeFill="background1" w:themeFillShade="F2"/>
          </w:tcPr>
          <w:p w14:paraId="530EC92F" w14:textId="10642F48" w:rsidR="00072BCC" w:rsidRPr="00E5676F" w:rsidRDefault="00F803F7" w:rsidP="00154B60">
            <w:pPr>
              <w:rPr>
                <w:rFonts w:cs="Arial"/>
                <w:sz w:val="20"/>
              </w:rPr>
            </w:pPr>
            <w:r w:rsidRPr="00F803F7">
              <w:rPr>
                <w:rFonts w:cs="Arial"/>
                <w:b/>
                <w:sz w:val="20"/>
              </w:rPr>
              <w:t>Wanderung</w:t>
            </w:r>
            <w:r>
              <w:rPr>
                <w:rFonts w:cs="Arial"/>
                <w:sz w:val="20"/>
              </w:rPr>
              <w:t xml:space="preserve"> </w:t>
            </w:r>
            <w:r w:rsidR="00BD29D5">
              <w:rPr>
                <w:rFonts w:cs="Arial"/>
                <w:sz w:val="20"/>
              </w:rPr>
              <w:t xml:space="preserve">auf der </w:t>
            </w:r>
            <w:r w:rsidR="00BD29D5" w:rsidRPr="00F803F7">
              <w:rPr>
                <w:rFonts w:cs="Arial"/>
                <w:sz w:val="20"/>
              </w:rPr>
              <w:t>Coesfeld-</w:t>
            </w:r>
            <w:proofErr w:type="spellStart"/>
            <w:r w:rsidR="00BD29D5" w:rsidRPr="00F803F7">
              <w:rPr>
                <w:rFonts w:cs="Arial"/>
                <w:sz w:val="20"/>
              </w:rPr>
              <w:t>Daruper</w:t>
            </w:r>
            <w:proofErr w:type="spellEnd"/>
            <w:r w:rsidR="00BD29D5" w:rsidRPr="00F803F7">
              <w:rPr>
                <w:rFonts w:cs="Arial"/>
                <w:sz w:val="20"/>
              </w:rPr>
              <w:t xml:space="preserve">-Platte </w:t>
            </w:r>
            <w:r>
              <w:rPr>
                <w:rFonts w:cs="Arial"/>
                <w:sz w:val="20"/>
              </w:rPr>
              <w:t xml:space="preserve">entlang des </w:t>
            </w:r>
            <w:r w:rsidR="00A46E9C">
              <w:rPr>
                <w:rFonts w:cs="Arial"/>
                <w:sz w:val="20"/>
              </w:rPr>
              <w:t xml:space="preserve">6 km langen </w:t>
            </w:r>
            <w:r w:rsidR="00BD29D5">
              <w:rPr>
                <w:rFonts w:cs="Arial"/>
                <w:sz w:val="20"/>
              </w:rPr>
              <w:t>„Kuckucksweg“ mit Kinderprogramm und Rätselraten</w:t>
            </w:r>
            <w:r w:rsidRPr="00F803F7">
              <w:rPr>
                <w:rFonts w:cs="Arial"/>
                <w:sz w:val="20"/>
              </w:rPr>
              <w:t xml:space="preserve"> (</w:t>
            </w:r>
            <w:hyperlink r:id="rId10" w:history="1">
              <w:r w:rsidRPr="00BF437B">
                <w:rPr>
                  <w:rStyle w:val="Hyperlink"/>
                  <w:rFonts w:cs="Arial"/>
                  <w:sz w:val="20"/>
                </w:rPr>
                <w:t>https://naturschutzzentrum-coesfeld.de/kuckuck</w:t>
              </w:r>
            </w:hyperlink>
            <w:r w:rsidRPr="00F803F7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mit Cathi </w:t>
            </w:r>
          </w:p>
        </w:tc>
      </w:tr>
      <w:tr w:rsidR="004804C6" w:rsidRPr="00251E67" w14:paraId="5D50439F" w14:textId="77777777" w:rsidTr="008463B4">
        <w:trPr>
          <w:trHeight w:val="785"/>
        </w:trPr>
        <w:tc>
          <w:tcPr>
            <w:tcW w:w="915" w:type="pct"/>
            <w:gridSpan w:val="2"/>
          </w:tcPr>
          <w:p w14:paraId="7E819952" w14:textId="4503D46F" w:rsidR="004804C6" w:rsidRPr="00251E67" w:rsidRDefault="00E723CE" w:rsidP="00154B6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ca. </w:t>
            </w:r>
            <w:r w:rsidR="00154B60">
              <w:rPr>
                <w:rFonts w:cs="Arial"/>
                <w:b/>
                <w:sz w:val="20"/>
              </w:rPr>
              <w:t>13:00 Uhr</w:t>
            </w:r>
          </w:p>
        </w:tc>
        <w:tc>
          <w:tcPr>
            <w:tcW w:w="4085" w:type="pct"/>
          </w:tcPr>
          <w:p w14:paraId="4CE3E18A" w14:textId="348C5405" w:rsidR="00DE15DE" w:rsidRPr="00154B60" w:rsidRDefault="00154B60" w:rsidP="00154B60">
            <w:pPr>
              <w:outlineLvl w:val="0"/>
              <w:rPr>
                <w:rFonts w:cs="Arial"/>
                <w:b/>
                <w:sz w:val="20"/>
              </w:rPr>
            </w:pPr>
            <w:r w:rsidRPr="00F803F7">
              <w:rPr>
                <w:rFonts w:cs="Arial"/>
                <w:sz w:val="20"/>
              </w:rPr>
              <w:t>Abschließende</w:t>
            </w:r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Kaffee+Kuchen-Runde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r w:rsidRPr="00154B60">
              <w:rPr>
                <w:rFonts w:cs="Arial"/>
                <w:sz w:val="20"/>
              </w:rPr>
              <w:t>im</w:t>
            </w:r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Hofcaf</w:t>
            </w:r>
            <w:r w:rsidR="00B447CA">
              <w:rPr>
                <w:rFonts w:cs="Arial"/>
                <w:b/>
                <w:sz w:val="20"/>
              </w:rPr>
              <w:t>é</w:t>
            </w:r>
            <w:proofErr w:type="spellEnd"/>
            <w:r>
              <w:rPr>
                <w:rFonts w:cs="Arial"/>
                <w:b/>
                <w:sz w:val="20"/>
              </w:rPr>
              <w:t xml:space="preserve"> am „Alten Hof Schoppmann“ </w:t>
            </w:r>
            <w:r w:rsidRPr="00154B60">
              <w:rPr>
                <w:rFonts w:cs="Arial"/>
                <w:sz w:val="20"/>
              </w:rPr>
              <w:t>(zum Selbstkostenpreis</w:t>
            </w:r>
            <w:r>
              <w:rPr>
                <w:rFonts w:cs="Arial"/>
                <w:sz w:val="20"/>
              </w:rPr>
              <w:t>) (Tischreservierung möglich)</w:t>
            </w:r>
          </w:p>
        </w:tc>
      </w:tr>
      <w:tr w:rsidR="00D96BEC" w:rsidRPr="00D96BEC" w14:paraId="287E78E4" w14:textId="77777777" w:rsidTr="00E5676F">
        <w:tc>
          <w:tcPr>
            <w:tcW w:w="915" w:type="pct"/>
            <w:gridSpan w:val="2"/>
            <w:shd w:val="clear" w:color="auto" w:fill="F2F2F2" w:themeFill="background1" w:themeFillShade="F2"/>
          </w:tcPr>
          <w:p w14:paraId="6B3F1874" w14:textId="77777777" w:rsidR="004804C6" w:rsidRPr="00E5676F" w:rsidRDefault="004804C6" w:rsidP="00154B60">
            <w:pPr>
              <w:rPr>
                <w:rFonts w:cs="Arial"/>
                <w:sz w:val="20"/>
              </w:rPr>
            </w:pPr>
          </w:p>
        </w:tc>
        <w:tc>
          <w:tcPr>
            <w:tcW w:w="4085" w:type="pct"/>
            <w:shd w:val="clear" w:color="auto" w:fill="F2F2F2" w:themeFill="background1" w:themeFillShade="F2"/>
          </w:tcPr>
          <w:p w14:paraId="6E9A1758" w14:textId="77777777" w:rsidR="004804C6" w:rsidRPr="00E5676F" w:rsidRDefault="00F803F7" w:rsidP="00154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Offenes Ende</w:t>
            </w:r>
          </w:p>
        </w:tc>
      </w:tr>
    </w:tbl>
    <w:p w14:paraId="3395EF76" w14:textId="77777777" w:rsidR="00207CB6" w:rsidRPr="006B6524" w:rsidRDefault="006B6524" w:rsidP="006B6524">
      <w:pPr>
        <w:tabs>
          <w:tab w:val="left" w:pos="132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sectPr w:rsidR="00207CB6" w:rsidRPr="006B6524" w:rsidSect="00E5676F">
      <w:headerReference w:type="default" r:id="rId11"/>
      <w:footerReference w:type="default" r:id="rId12"/>
      <w:pgSz w:w="11906" w:h="16838"/>
      <w:pgMar w:top="1843" w:right="1417" w:bottom="567" w:left="1417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45D3" w14:textId="77777777" w:rsidR="00BF4DA6" w:rsidRDefault="00BF4DA6">
      <w:pPr>
        <w:spacing w:before="0" w:line="240" w:lineRule="auto"/>
      </w:pPr>
      <w:r>
        <w:separator/>
      </w:r>
    </w:p>
  </w:endnote>
  <w:endnote w:type="continuationSeparator" w:id="0">
    <w:p w14:paraId="17E93F6F" w14:textId="77777777" w:rsidR="00BF4DA6" w:rsidRDefault="00BF4D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72C9" w14:textId="77777777" w:rsidR="001C6F76" w:rsidRDefault="00545FAF" w:rsidP="00556DE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2739784" wp14:editId="078893B9">
              <wp:simplePos x="0" y="0"/>
              <wp:positionH relativeFrom="column">
                <wp:posOffset>-63182</wp:posOffset>
              </wp:positionH>
              <wp:positionV relativeFrom="paragraph">
                <wp:posOffset>73025</wp:posOffset>
              </wp:positionV>
              <wp:extent cx="6196013" cy="38100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013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035FA" w14:textId="77777777" w:rsidR="0084680F" w:rsidRPr="006B6524" w:rsidRDefault="006B6524" w:rsidP="00556DEA">
                          <w:pPr>
                            <w:ind w:left="-426" w:firstLine="426"/>
                            <w:rPr>
                              <w:sz w:val="18"/>
                              <w:szCs w:val="18"/>
                            </w:rPr>
                          </w:pPr>
                          <w:r w:rsidRPr="006B6524">
                            <w:rPr>
                              <w:sz w:val="18"/>
                              <w:szCs w:val="18"/>
                            </w:rPr>
                            <w:t xml:space="preserve">PD Dr. Patricia Göbel, Angewandte Geologie, </w:t>
                          </w:r>
                          <w:r w:rsidR="00EA454F" w:rsidRPr="006B6524">
                            <w:rPr>
                              <w:sz w:val="18"/>
                              <w:szCs w:val="18"/>
                            </w:rPr>
                            <w:t xml:space="preserve">Institut für Geologie und Paläontologie, </w:t>
                          </w:r>
                          <w:proofErr w:type="spellStart"/>
                          <w:r w:rsidR="00EA454F" w:rsidRPr="006B6524">
                            <w:rPr>
                              <w:sz w:val="18"/>
                              <w:szCs w:val="18"/>
                            </w:rPr>
                            <w:t>Corrensstr</w:t>
                          </w:r>
                          <w:proofErr w:type="spellEnd"/>
                          <w:r w:rsidR="00EA454F" w:rsidRPr="006B6524">
                            <w:rPr>
                              <w:sz w:val="18"/>
                              <w:szCs w:val="18"/>
                            </w:rPr>
                            <w:t>. 24, 48161 Münster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3978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4.95pt;margin-top:5.75pt;width:487.9pt;height:3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VduQ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" filled="f" stroked="f">
              <v:textbox>
                <w:txbxContent>
                  <w:p w14:paraId="4E5035FA" w14:textId="77777777" w:rsidR="0084680F" w:rsidRPr="006B6524" w:rsidRDefault="006B6524" w:rsidP="00556DEA">
                    <w:pPr>
                      <w:ind w:left="-426" w:firstLine="426"/>
                      <w:rPr>
                        <w:sz w:val="18"/>
                        <w:szCs w:val="18"/>
                      </w:rPr>
                    </w:pPr>
                    <w:r w:rsidRPr="006B6524">
                      <w:rPr>
                        <w:sz w:val="18"/>
                        <w:szCs w:val="18"/>
                      </w:rPr>
                      <w:t xml:space="preserve">PD Dr. Patricia Göbel, Angewandte Geologie, </w:t>
                    </w:r>
                    <w:r w:rsidR="00EA454F" w:rsidRPr="006B6524">
                      <w:rPr>
                        <w:sz w:val="18"/>
                        <w:szCs w:val="18"/>
                      </w:rPr>
                      <w:t xml:space="preserve">Institut für Geologie und Paläontologie, </w:t>
                    </w:r>
                    <w:proofErr w:type="spellStart"/>
                    <w:r w:rsidR="00EA454F" w:rsidRPr="006B6524">
                      <w:rPr>
                        <w:sz w:val="18"/>
                        <w:szCs w:val="18"/>
                      </w:rPr>
                      <w:t>Corrensstr</w:t>
                    </w:r>
                    <w:proofErr w:type="spellEnd"/>
                    <w:r w:rsidR="00EA454F" w:rsidRPr="006B6524">
                      <w:rPr>
                        <w:sz w:val="18"/>
                        <w:szCs w:val="18"/>
                      </w:rPr>
                      <w:t>. 24, 48161 Münster</w:t>
                    </w:r>
                  </w:p>
                </w:txbxContent>
              </v:textbox>
            </v:shape>
          </w:pict>
        </mc:Fallback>
      </mc:AlternateContent>
    </w:r>
  </w:p>
  <w:p w14:paraId="29AE4484" w14:textId="77777777" w:rsidR="001C6F76" w:rsidRPr="0035019E" w:rsidRDefault="00545FAF" w:rsidP="00556DEA">
    <w:pPr>
      <w:pStyle w:val="Fuzeile"/>
    </w:pPr>
    <w:r>
      <w:rPr>
        <w:noProof/>
        <w:szCs w:val="36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1D97E1D9" wp14:editId="66BFF9CD">
              <wp:simplePos x="0" y="0"/>
              <wp:positionH relativeFrom="column">
                <wp:posOffset>-73025</wp:posOffset>
              </wp:positionH>
              <wp:positionV relativeFrom="paragraph">
                <wp:posOffset>-264796</wp:posOffset>
              </wp:positionV>
              <wp:extent cx="6256655" cy="0"/>
              <wp:effectExtent l="0" t="0" r="10795" b="19050"/>
              <wp:wrapNone/>
              <wp:docPr id="2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9B33C" id="Line 1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5pt,-20.85pt" to="486.9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" strokecolor="green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CAB7A" w14:textId="77777777" w:rsidR="00BF4DA6" w:rsidRDefault="00BF4DA6">
      <w:pPr>
        <w:spacing w:before="0" w:line="240" w:lineRule="auto"/>
      </w:pPr>
      <w:r>
        <w:separator/>
      </w:r>
    </w:p>
  </w:footnote>
  <w:footnote w:type="continuationSeparator" w:id="0">
    <w:p w14:paraId="33853E81" w14:textId="77777777" w:rsidR="00BF4DA6" w:rsidRDefault="00BF4D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4CBA" w14:textId="77777777" w:rsidR="00E5676F" w:rsidRDefault="00BD29D5" w:rsidP="00E5676F">
    <w:pPr>
      <w:pStyle w:val="Kopfzeile"/>
      <w:ind w:left="-142" w:right="-426" w:hanging="425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9920EF1" wp14:editId="73543ADE">
          <wp:simplePos x="0" y="0"/>
          <wp:positionH relativeFrom="column">
            <wp:posOffset>1585912</wp:posOffset>
          </wp:positionH>
          <wp:positionV relativeFrom="paragraph">
            <wp:posOffset>-34290</wp:posOffset>
          </wp:positionV>
          <wp:extent cx="796941" cy="469582"/>
          <wp:effectExtent l="0" t="0" r="3175" b="6985"/>
          <wp:wrapNone/>
          <wp:docPr id="4" name="Grafik 4" descr="Naturschutzzenturm Coesf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Naturschutzzenturm Coesf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41" cy="46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54F">
      <w:rPr>
        <w:noProof/>
      </w:rPr>
      <w:drawing>
        <wp:anchor distT="0" distB="0" distL="114300" distR="114300" simplePos="0" relativeHeight="251662336" behindDoc="0" locked="0" layoutInCell="1" allowOverlap="1" wp14:anchorId="21A573D4" wp14:editId="635955BE">
          <wp:simplePos x="0" y="0"/>
          <wp:positionH relativeFrom="column">
            <wp:posOffset>5406707</wp:posOffset>
          </wp:positionH>
          <wp:positionV relativeFrom="paragraph">
            <wp:posOffset>-82232</wp:posOffset>
          </wp:positionV>
          <wp:extent cx="514350" cy="514350"/>
          <wp:effectExtent l="0" t="0" r="0" b="0"/>
          <wp:wrapNone/>
          <wp:docPr id="20" name="Picture 20" descr="Bild-Quelle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Bild-Quelle-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A51AA" w14:textId="77777777" w:rsidR="00E5676F" w:rsidRPr="00B651E7" w:rsidRDefault="00EA454F" w:rsidP="00E5676F">
    <w:pPr>
      <w:pStyle w:val="Kopfzeile"/>
      <w:ind w:left="-142" w:right="-426" w:hanging="425"/>
    </w:pPr>
    <w:r w:rsidRPr="00EA454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3B5008" wp14:editId="7F7A4654">
              <wp:simplePos x="0" y="0"/>
              <wp:positionH relativeFrom="column">
                <wp:posOffset>-90170</wp:posOffset>
              </wp:positionH>
              <wp:positionV relativeFrom="paragraph">
                <wp:posOffset>-377190</wp:posOffset>
              </wp:positionV>
              <wp:extent cx="1440000" cy="415800"/>
              <wp:effectExtent l="0" t="0" r="8255" b="3810"/>
              <wp:wrapNone/>
              <wp:docPr id="37" name="Google Shape;37;p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415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33" h="1800" extrusionOk="0">
                            <a:moveTo>
                              <a:pt x="6094" y="1565"/>
                            </a:moveTo>
                            <a:lnTo>
                              <a:pt x="6125" y="1565"/>
                            </a:lnTo>
                            <a:cubicBezTo>
                              <a:pt x="6140" y="1565"/>
                              <a:pt x="6150" y="1567"/>
                              <a:pt x="6159" y="1570"/>
                            </a:cubicBezTo>
                            <a:cubicBezTo>
                              <a:pt x="6174" y="1576"/>
                              <a:pt x="6185" y="1592"/>
                              <a:pt x="6185" y="1609"/>
                            </a:cubicBezTo>
                            <a:cubicBezTo>
                              <a:pt x="6185" y="1626"/>
                              <a:pt x="6181" y="1639"/>
                              <a:pt x="6172" y="1647"/>
                            </a:cubicBezTo>
                            <a:cubicBezTo>
                              <a:pt x="6161" y="1656"/>
                              <a:pt x="6147" y="1660"/>
                              <a:pt x="6123" y="1660"/>
                            </a:cubicBezTo>
                            <a:lnTo>
                              <a:pt x="6094" y="1660"/>
                            </a:lnTo>
                            <a:lnTo>
                              <a:pt x="6094" y="1565"/>
                            </a:lnTo>
                            <a:close/>
                            <a:moveTo>
                              <a:pt x="6124" y="1539"/>
                            </a:moveTo>
                            <a:lnTo>
                              <a:pt x="6062" y="1539"/>
                            </a:lnTo>
                            <a:lnTo>
                              <a:pt x="6062" y="1795"/>
                            </a:lnTo>
                            <a:lnTo>
                              <a:pt x="6094" y="1795"/>
                            </a:lnTo>
                            <a:lnTo>
                              <a:pt x="6094" y="1679"/>
                            </a:lnTo>
                            <a:cubicBezTo>
                              <a:pt x="6107" y="1680"/>
                              <a:pt x="6113" y="1683"/>
                              <a:pt x="6124" y="1696"/>
                            </a:cubicBezTo>
                            <a:cubicBezTo>
                              <a:pt x="6159" y="1739"/>
                              <a:pt x="6185" y="1778"/>
                              <a:pt x="6193" y="1795"/>
                            </a:cubicBezTo>
                            <a:lnTo>
                              <a:pt x="6233" y="1795"/>
                            </a:lnTo>
                            <a:cubicBezTo>
                              <a:pt x="6233" y="1795"/>
                              <a:pt x="6182" y="1723"/>
                              <a:pt x="6171" y="1708"/>
                            </a:cubicBezTo>
                            <a:cubicBezTo>
                              <a:pt x="6165" y="1701"/>
                              <a:pt x="6156" y="1689"/>
                              <a:pt x="6144" y="1679"/>
                            </a:cubicBezTo>
                            <a:lnTo>
                              <a:pt x="6148" y="1679"/>
                            </a:lnTo>
                            <a:cubicBezTo>
                              <a:pt x="6191" y="1679"/>
                              <a:pt x="6219" y="1651"/>
                              <a:pt x="6219" y="1609"/>
                            </a:cubicBezTo>
                            <a:cubicBezTo>
                              <a:pt x="6219" y="1582"/>
                              <a:pt x="6205" y="1565"/>
                              <a:pt x="6193" y="1555"/>
                            </a:cubicBezTo>
                            <a:cubicBezTo>
                              <a:pt x="6180" y="1545"/>
                              <a:pt x="6161" y="1539"/>
                              <a:pt x="6124" y="1539"/>
                            </a:cubicBezTo>
                            <a:close/>
                            <a:moveTo>
                              <a:pt x="5946" y="1539"/>
                            </a:moveTo>
                            <a:lnTo>
                              <a:pt x="5799" y="1539"/>
                            </a:lnTo>
                            <a:lnTo>
                              <a:pt x="5799" y="1795"/>
                            </a:lnTo>
                            <a:lnTo>
                              <a:pt x="5950" y="1795"/>
                            </a:lnTo>
                            <a:lnTo>
                              <a:pt x="5950" y="1769"/>
                            </a:lnTo>
                            <a:lnTo>
                              <a:pt x="5831" y="1769"/>
                            </a:lnTo>
                            <a:lnTo>
                              <a:pt x="5831" y="1675"/>
                            </a:lnTo>
                            <a:lnTo>
                              <a:pt x="5924" y="1675"/>
                            </a:lnTo>
                            <a:lnTo>
                              <a:pt x="5924" y="1648"/>
                            </a:lnTo>
                            <a:lnTo>
                              <a:pt x="5831" y="1648"/>
                            </a:lnTo>
                            <a:lnTo>
                              <a:pt x="5831" y="1564"/>
                            </a:lnTo>
                            <a:lnTo>
                              <a:pt x="5942" y="1564"/>
                            </a:lnTo>
                            <a:lnTo>
                              <a:pt x="5946" y="1539"/>
                            </a:lnTo>
                            <a:close/>
                            <a:moveTo>
                              <a:pt x="5698" y="1539"/>
                            </a:moveTo>
                            <a:lnTo>
                              <a:pt x="5519" y="1539"/>
                            </a:lnTo>
                            <a:lnTo>
                              <a:pt x="5519" y="1565"/>
                            </a:lnTo>
                            <a:lnTo>
                              <a:pt x="5592" y="1565"/>
                            </a:lnTo>
                            <a:lnTo>
                              <a:pt x="5592" y="1795"/>
                            </a:lnTo>
                            <a:lnTo>
                              <a:pt x="5623" y="1795"/>
                            </a:lnTo>
                            <a:lnTo>
                              <a:pt x="5623" y="1565"/>
                            </a:lnTo>
                            <a:lnTo>
                              <a:pt x="5696" y="1565"/>
                            </a:lnTo>
                            <a:lnTo>
                              <a:pt x="5698" y="1539"/>
                            </a:lnTo>
                            <a:close/>
                            <a:moveTo>
                              <a:pt x="5252" y="1753"/>
                            </a:moveTo>
                            <a:lnTo>
                              <a:pt x="5238" y="1777"/>
                            </a:lnTo>
                            <a:cubicBezTo>
                              <a:pt x="5264" y="1793"/>
                              <a:pt x="5292" y="1800"/>
                              <a:pt x="5324" y="1800"/>
                            </a:cubicBezTo>
                            <a:cubicBezTo>
                              <a:pt x="5349" y="1800"/>
                              <a:pt x="5367" y="1795"/>
                              <a:pt x="5385" y="1784"/>
                            </a:cubicBezTo>
                            <a:cubicBezTo>
                              <a:pt x="5409" y="1770"/>
                              <a:pt x="5422" y="1747"/>
                              <a:pt x="5422" y="1723"/>
                            </a:cubicBezTo>
                            <a:cubicBezTo>
                              <a:pt x="5422" y="1707"/>
                              <a:pt x="5415" y="1689"/>
                              <a:pt x="5404" y="1678"/>
                            </a:cubicBezTo>
                            <a:cubicBezTo>
                              <a:pt x="5393" y="1666"/>
                              <a:pt x="5381" y="1659"/>
                              <a:pt x="5357" y="1652"/>
                            </a:cubicBezTo>
                            <a:lnTo>
                              <a:pt x="5326" y="1642"/>
                            </a:lnTo>
                            <a:cubicBezTo>
                              <a:pt x="5294" y="1633"/>
                              <a:pt x="5281" y="1621"/>
                              <a:pt x="5281" y="1601"/>
                            </a:cubicBezTo>
                            <a:cubicBezTo>
                              <a:pt x="5281" y="1574"/>
                              <a:pt x="5301" y="1558"/>
                              <a:pt x="5335" y="1558"/>
                            </a:cubicBezTo>
                            <a:cubicBezTo>
                              <a:pt x="5358" y="1558"/>
                              <a:pt x="5375" y="1564"/>
                              <a:pt x="5400" y="1580"/>
                            </a:cubicBezTo>
                            <a:lnTo>
                              <a:pt x="5415" y="1558"/>
                            </a:lnTo>
                            <a:cubicBezTo>
                              <a:pt x="5389" y="1542"/>
                              <a:pt x="5362" y="1533"/>
                              <a:pt x="5333" y="1533"/>
                            </a:cubicBezTo>
                            <a:cubicBezTo>
                              <a:pt x="5281" y="1533"/>
                              <a:pt x="5246" y="1563"/>
                              <a:pt x="5246" y="1607"/>
                            </a:cubicBezTo>
                            <a:cubicBezTo>
                              <a:pt x="5246" y="1623"/>
                              <a:pt x="5252" y="1638"/>
                              <a:pt x="5263" y="1649"/>
                            </a:cubicBezTo>
                            <a:cubicBezTo>
                              <a:pt x="5274" y="1659"/>
                              <a:pt x="5286" y="1664"/>
                              <a:pt x="5311" y="1672"/>
                            </a:cubicBezTo>
                            <a:lnTo>
                              <a:pt x="5338" y="1679"/>
                            </a:lnTo>
                            <a:cubicBezTo>
                              <a:pt x="5371" y="1689"/>
                              <a:pt x="5386" y="1704"/>
                              <a:pt x="5386" y="1727"/>
                            </a:cubicBezTo>
                            <a:cubicBezTo>
                              <a:pt x="5386" y="1742"/>
                              <a:pt x="5380" y="1754"/>
                              <a:pt x="5367" y="1764"/>
                            </a:cubicBezTo>
                            <a:cubicBezTo>
                              <a:pt x="5356" y="1772"/>
                              <a:pt x="5345" y="1775"/>
                              <a:pt x="5324" y="1775"/>
                            </a:cubicBezTo>
                            <a:cubicBezTo>
                              <a:pt x="5297" y="1775"/>
                              <a:pt x="5274" y="1768"/>
                              <a:pt x="5252" y="1753"/>
                            </a:cubicBezTo>
                            <a:close/>
                            <a:moveTo>
                              <a:pt x="4664" y="1539"/>
                            </a:moveTo>
                            <a:lnTo>
                              <a:pt x="4632" y="1539"/>
                            </a:lnTo>
                            <a:lnTo>
                              <a:pt x="4632" y="1723"/>
                            </a:lnTo>
                            <a:cubicBezTo>
                              <a:pt x="4632" y="1734"/>
                              <a:pt x="4633" y="1750"/>
                              <a:pt x="4640" y="1763"/>
                            </a:cubicBezTo>
                            <a:cubicBezTo>
                              <a:pt x="4655" y="1788"/>
                              <a:pt x="4678" y="1800"/>
                              <a:pt x="4720" y="1800"/>
                            </a:cubicBezTo>
                            <a:cubicBezTo>
                              <a:pt x="4753" y="1800"/>
                              <a:pt x="4774" y="1793"/>
                              <a:pt x="4791" y="1780"/>
                            </a:cubicBezTo>
                            <a:cubicBezTo>
                              <a:pt x="4807" y="1767"/>
                              <a:pt x="4811" y="1752"/>
                              <a:pt x="4811" y="1721"/>
                            </a:cubicBezTo>
                            <a:lnTo>
                              <a:pt x="4811" y="1539"/>
                            </a:lnTo>
                            <a:lnTo>
                              <a:pt x="4779" y="1539"/>
                            </a:lnTo>
                            <a:lnTo>
                              <a:pt x="4779" y="1717"/>
                            </a:lnTo>
                            <a:cubicBezTo>
                              <a:pt x="4779" y="1735"/>
                              <a:pt x="4778" y="1746"/>
                              <a:pt x="4769" y="1757"/>
                            </a:cubicBezTo>
                            <a:cubicBezTo>
                              <a:pt x="4761" y="1768"/>
                              <a:pt x="4744" y="1774"/>
                              <a:pt x="4722" y="1774"/>
                            </a:cubicBezTo>
                            <a:cubicBezTo>
                              <a:pt x="4689" y="1774"/>
                              <a:pt x="4674" y="1760"/>
                              <a:pt x="4669" y="1749"/>
                            </a:cubicBezTo>
                            <a:cubicBezTo>
                              <a:pt x="4665" y="1741"/>
                              <a:pt x="4664" y="1724"/>
                              <a:pt x="4664" y="1712"/>
                            </a:cubicBezTo>
                            <a:lnTo>
                              <a:pt x="4664" y="1539"/>
                            </a:lnTo>
                            <a:close/>
                            <a:moveTo>
                              <a:pt x="4782" y="1503"/>
                            </a:moveTo>
                            <a:cubicBezTo>
                              <a:pt x="4782" y="1493"/>
                              <a:pt x="4773" y="1484"/>
                              <a:pt x="4762" y="1484"/>
                            </a:cubicBezTo>
                            <a:cubicBezTo>
                              <a:pt x="4751" y="1484"/>
                              <a:pt x="4742" y="1493"/>
                              <a:pt x="4742" y="1503"/>
                            </a:cubicBezTo>
                            <a:cubicBezTo>
                              <a:pt x="4742" y="1514"/>
                              <a:pt x="4751" y="1523"/>
                              <a:pt x="4762" y="1523"/>
                            </a:cubicBezTo>
                            <a:cubicBezTo>
                              <a:pt x="4774" y="1523"/>
                              <a:pt x="4782" y="1514"/>
                              <a:pt x="4782" y="1503"/>
                            </a:cubicBezTo>
                            <a:close/>
                            <a:moveTo>
                              <a:pt x="4681" y="1523"/>
                            </a:moveTo>
                            <a:cubicBezTo>
                              <a:pt x="4693" y="1523"/>
                              <a:pt x="4701" y="1514"/>
                              <a:pt x="4701" y="1503"/>
                            </a:cubicBezTo>
                            <a:cubicBezTo>
                              <a:pt x="4701" y="1493"/>
                              <a:pt x="4692" y="1484"/>
                              <a:pt x="4681" y="1484"/>
                            </a:cubicBezTo>
                            <a:cubicBezTo>
                              <a:pt x="4670" y="1484"/>
                              <a:pt x="4661" y="1493"/>
                              <a:pt x="4661" y="1503"/>
                            </a:cubicBezTo>
                            <a:cubicBezTo>
                              <a:pt x="4661" y="1514"/>
                              <a:pt x="4670" y="1523"/>
                              <a:pt x="4681" y="1523"/>
                            </a:cubicBezTo>
                            <a:close/>
                            <a:moveTo>
                              <a:pt x="4279" y="1539"/>
                            </a:moveTo>
                            <a:lnTo>
                              <a:pt x="4256" y="1795"/>
                            </a:lnTo>
                            <a:lnTo>
                              <a:pt x="4287" y="1795"/>
                            </a:lnTo>
                            <a:lnTo>
                              <a:pt x="4302" y="1613"/>
                            </a:lnTo>
                            <a:cubicBezTo>
                              <a:pt x="4303" y="1598"/>
                              <a:pt x="4304" y="1568"/>
                              <a:pt x="4305" y="1564"/>
                            </a:cubicBezTo>
                            <a:cubicBezTo>
                              <a:pt x="4306" y="1569"/>
                              <a:pt x="4310" y="1588"/>
                              <a:pt x="4318" y="1613"/>
                            </a:cubicBezTo>
                            <a:lnTo>
                              <a:pt x="4372" y="1795"/>
                            </a:lnTo>
                            <a:lnTo>
                              <a:pt x="4399" y="1795"/>
                            </a:lnTo>
                            <a:lnTo>
                              <a:pt x="4457" y="1604"/>
                            </a:lnTo>
                            <a:cubicBezTo>
                              <a:pt x="4462" y="1588"/>
                              <a:pt x="4467" y="1566"/>
                              <a:pt x="4467" y="1564"/>
                            </a:cubicBezTo>
                            <a:cubicBezTo>
                              <a:pt x="4467" y="1566"/>
                              <a:pt x="4468" y="1591"/>
                              <a:pt x="4469" y="1607"/>
                            </a:cubicBezTo>
                            <a:lnTo>
                              <a:pt x="4485" y="1795"/>
                            </a:lnTo>
                            <a:lnTo>
                              <a:pt x="4517" y="1795"/>
                            </a:lnTo>
                            <a:lnTo>
                              <a:pt x="4494" y="1539"/>
                            </a:lnTo>
                            <a:lnTo>
                              <a:pt x="4447" y="1539"/>
                            </a:lnTo>
                            <a:lnTo>
                              <a:pt x="4396" y="1709"/>
                            </a:lnTo>
                            <a:cubicBezTo>
                              <a:pt x="4390" y="1729"/>
                              <a:pt x="4387" y="1749"/>
                              <a:pt x="4386" y="1751"/>
                            </a:cubicBezTo>
                            <a:cubicBezTo>
                              <a:pt x="4386" y="1748"/>
                              <a:pt x="4382" y="1730"/>
                              <a:pt x="4375" y="1706"/>
                            </a:cubicBezTo>
                            <a:lnTo>
                              <a:pt x="4326" y="1539"/>
                            </a:lnTo>
                            <a:lnTo>
                              <a:pt x="4279" y="1539"/>
                            </a:lnTo>
                            <a:close/>
                            <a:moveTo>
                              <a:pt x="3798" y="1662"/>
                            </a:moveTo>
                            <a:lnTo>
                              <a:pt x="0" y="1662"/>
                            </a:lnTo>
                            <a:lnTo>
                              <a:pt x="0" y="1796"/>
                            </a:lnTo>
                            <a:lnTo>
                              <a:pt x="3798" y="1796"/>
                            </a:lnTo>
                            <a:lnTo>
                              <a:pt x="3798" y="1662"/>
                            </a:lnTo>
                            <a:close/>
                            <a:moveTo>
                              <a:pt x="3798" y="1103"/>
                            </a:moveTo>
                            <a:lnTo>
                              <a:pt x="0" y="1103"/>
                            </a:lnTo>
                            <a:lnTo>
                              <a:pt x="0" y="1166"/>
                            </a:lnTo>
                            <a:lnTo>
                              <a:pt x="3798" y="1166"/>
                            </a:lnTo>
                            <a:lnTo>
                              <a:pt x="3798" y="1103"/>
                            </a:lnTo>
                            <a:close/>
                            <a:moveTo>
                              <a:pt x="0" y="862"/>
                            </a:moveTo>
                            <a:lnTo>
                              <a:pt x="1475" y="862"/>
                            </a:lnTo>
                            <a:lnTo>
                              <a:pt x="1475" y="727"/>
                            </a:lnTo>
                            <a:lnTo>
                              <a:pt x="0" y="727"/>
                            </a:lnTo>
                            <a:lnTo>
                              <a:pt x="0" y="862"/>
                            </a:lnTo>
                            <a:close/>
                            <a:moveTo>
                              <a:pt x="1869" y="135"/>
                            </a:moveTo>
                            <a:lnTo>
                              <a:pt x="1929" y="135"/>
                            </a:lnTo>
                            <a:lnTo>
                              <a:pt x="1929" y="0"/>
                            </a:lnTo>
                            <a:lnTo>
                              <a:pt x="1869" y="0"/>
                            </a:lnTo>
                            <a:lnTo>
                              <a:pt x="1869" y="135"/>
                            </a:lnTo>
                            <a:close/>
                            <a:moveTo>
                              <a:pt x="1772" y="254"/>
                            </a:moveTo>
                            <a:lnTo>
                              <a:pt x="2026" y="254"/>
                            </a:lnTo>
                            <a:lnTo>
                              <a:pt x="2026" y="191"/>
                            </a:lnTo>
                            <a:lnTo>
                              <a:pt x="1772" y="191"/>
                            </a:lnTo>
                            <a:lnTo>
                              <a:pt x="1772" y="254"/>
                            </a:lnTo>
                            <a:close/>
                            <a:moveTo>
                              <a:pt x="1685" y="598"/>
                            </a:moveTo>
                            <a:lnTo>
                              <a:pt x="2116" y="598"/>
                            </a:lnTo>
                            <a:lnTo>
                              <a:pt x="2116" y="463"/>
                            </a:lnTo>
                            <a:lnTo>
                              <a:pt x="1685" y="463"/>
                            </a:lnTo>
                            <a:lnTo>
                              <a:pt x="1685" y="598"/>
                            </a:lnTo>
                            <a:close/>
                            <a:moveTo>
                              <a:pt x="2323" y="862"/>
                            </a:moveTo>
                            <a:lnTo>
                              <a:pt x="3799" y="862"/>
                            </a:lnTo>
                            <a:lnTo>
                              <a:pt x="3799" y="727"/>
                            </a:lnTo>
                            <a:lnTo>
                              <a:pt x="2323" y="727"/>
                            </a:lnTo>
                            <a:lnTo>
                              <a:pt x="2323" y="862"/>
                            </a:lnTo>
                            <a:close/>
                            <a:moveTo>
                              <a:pt x="4760" y="1356"/>
                            </a:moveTo>
                            <a:lnTo>
                              <a:pt x="4911" y="727"/>
                            </a:lnTo>
                            <a:lnTo>
                              <a:pt x="4779" y="727"/>
                            </a:lnTo>
                            <a:lnTo>
                              <a:pt x="4728" y="964"/>
                            </a:lnTo>
                            <a:cubicBezTo>
                              <a:pt x="4714" y="1025"/>
                              <a:pt x="4696" y="1151"/>
                              <a:pt x="4694" y="1171"/>
                            </a:cubicBezTo>
                            <a:cubicBezTo>
                              <a:pt x="4694" y="1171"/>
                              <a:pt x="4679" y="1064"/>
                              <a:pt x="4667" y="1006"/>
                            </a:cubicBezTo>
                            <a:lnTo>
                              <a:pt x="4609" y="727"/>
                            </a:lnTo>
                            <a:lnTo>
                              <a:pt x="4472" y="727"/>
                            </a:lnTo>
                            <a:lnTo>
                              <a:pt x="4417" y="979"/>
                            </a:lnTo>
                            <a:cubicBezTo>
                              <a:pt x="4398" y="1065"/>
                              <a:pt x="4387" y="1154"/>
                              <a:pt x="4384" y="1178"/>
                            </a:cubicBezTo>
                            <a:cubicBezTo>
                              <a:pt x="4384" y="1178"/>
                              <a:pt x="4376" y="1089"/>
                              <a:pt x="4351" y="973"/>
                            </a:cubicBezTo>
                            <a:lnTo>
                              <a:pt x="4297" y="727"/>
                            </a:lnTo>
                            <a:lnTo>
                              <a:pt x="4164" y="727"/>
                            </a:lnTo>
                            <a:lnTo>
                              <a:pt x="4313" y="1356"/>
                            </a:lnTo>
                            <a:lnTo>
                              <a:pt x="4456" y="1356"/>
                            </a:lnTo>
                            <a:lnTo>
                              <a:pt x="4508" y="1100"/>
                            </a:lnTo>
                            <a:cubicBezTo>
                              <a:pt x="4525" y="1018"/>
                              <a:pt x="4536" y="939"/>
                              <a:pt x="4538" y="924"/>
                            </a:cubicBezTo>
                            <a:cubicBezTo>
                              <a:pt x="4539" y="947"/>
                              <a:pt x="4549" y="1024"/>
                              <a:pt x="4567" y="1102"/>
                            </a:cubicBezTo>
                            <a:lnTo>
                              <a:pt x="4623" y="1356"/>
                            </a:lnTo>
                            <a:lnTo>
                              <a:pt x="4760" y="1356"/>
                            </a:lnTo>
                            <a:close/>
                            <a:moveTo>
                              <a:pt x="4980" y="1539"/>
                            </a:moveTo>
                            <a:lnTo>
                              <a:pt x="4943" y="1539"/>
                            </a:lnTo>
                            <a:lnTo>
                              <a:pt x="4943" y="1795"/>
                            </a:lnTo>
                            <a:lnTo>
                              <a:pt x="4976" y="1795"/>
                            </a:lnTo>
                            <a:lnTo>
                              <a:pt x="4975" y="1647"/>
                            </a:lnTo>
                            <a:cubicBezTo>
                              <a:pt x="4974" y="1613"/>
                              <a:pt x="4971" y="1577"/>
                              <a:pt x="4971" y="1577"/>
                            </a:cubicBezTo>
                            <a:cubicBezTo>
                              <a:pt x="4971" y="1577"/>
                              <a:pt x="4985" y="1607"/>
                              <a:pt x="5002" y="1638"/>
                            </a:cubicBezTo>
                            <a:lnTo>
                              <a:pt x="5088" y="1795"/>
                            </a:lnTo>
                            <a:lnTo>
                              <a:pt x="5122" y="1795"/>
                            </a:lnTo>
                            <a:lnTo>
                              <a:pt x="5122" y="1539"/>
                            </a:lnTo>
                            <a:lnTo>
                              <a:pt x="5090" y="1539"/>
                            </a:lnTo>
                            <a:lnTo>
                              <a:pt x="5092" y="1678"/>
                            </a:lnTo>
                            <a:cubicBezTo>
                              <a:pt x="5092" y="1715"/>
                              <a:pt x="5095" y="1756"/>
                              <a:pt x="5095" y="1756"/>
                            </a:cubicBezTo>
                            <a:cubicBezTo>
                              <a:pt x="5094" y="1754"/>
                              <a:pt x="5083" y="1727"/>
                              <a:pt x="5070" y="1703"/>
                            </a:cubicBezTo>
                            <a:lnTo>
                              <a:pt x="4980" y="1539"/>
                            </a:lnTo>
                            <a:close/>
                            <a:moveTo>
                              <a:pt x="5556" y="1356"/>
                            </a:moveTo>
                            <a:lnTo>
                              <a:pt x="5706" y="727"/>
                            </a:lnTo>
                            <a:lnTo>
                              <a:pt x="5575" y="727"/>
                            </a:lnTo>
                            <a:lnTo>
                              <a:pt x="5523" y="964"/>
                            </a:lnTo>
                            <a:cubicBezTo>
                              <a:pt x="5510" y="1025"/>
                              <a:pt x="5491" y="1151"/>
                              <a:pt x="5489" y="1171"/>
                            </a:cubicBezTo>
                            <a:cubicBezTo>
                              <a:pt x="5489" y="1171"/>
                              <a:pt x="5474" y="1064"/>
                              <a:pt x="5462" y="1006"/>
                            </a:cubicBezTo>
                            <a:lnTo>
                              <a:pt x="5405" y="727"/>
                            </a:lnTo>
                            <a:lnTo>
                              <a:pt x="5268" y="727"/>
                            </a:lnTo>
                            <a:lnTo>
                              <a:pt x="5212" y="979"/>
                            </a:lnTo>
                            <a:cubicBezTo>
                              <a:pt x="5193" y="1065"/>
                              <a:pt x="5182" y="1154"/>
                              <a:pt x="5180" y="1178"/>
                            </a:cubicBezTo>
                            <a:cubicBezTo>
                              <a:pt x="5180" y="1178"/>
                              <a:pt x="5172" y="1089"/>
                              <a:pt x="5147" y="973"/>
                            </a:cubicBezTo>
                            <a:lnTo>
                              <a:pt x="5093" y="727"/>
                            </a:lnTo>
                            <a:lnTo>
                              <a:pt x="4960" y="727"/>
                            </a:lnTo>
                            <a:lnTo>
                              <a:pt x="5109" y="1356"/>
                            </a:lnTo>
                            <a:lnTo>
                              <a:pt x="5252" y="1356"/>
                            </a:lnTo>
                            <a:lnTo>
                              <a:pt x="5304" y="1100"/>
                            </a:lnTo>
                            <a:cubicBezTo>
                              <a:pt x="5321" y="1018"/>
                              <a:pt x="5331" y="939"/>
                              <a:pt x="5333" y="924"/>
                            </a:cubicBezTo>
                            <a:cubicBezTo>
                              <a:pt x="5335" y="947"/>
                              <a:pt x="5345" y="1024"/>
                              <a:pt x="5363" y="1102"/>
                            </a:cubicBezTo>
                            <a:lnTo>
                              <a:pt x="5418" y="1356"/>
                            </a:lnTo>
                            <a:lnTo>
                              <a:pt x="5556" y="1356"/>
                            </a:lnTo>
                            <a:close/>
                            <a:moveTo>
                              <a:pt x="6233" y="1147"/>
                            </a:moveTo>
                            <a:lnTo>
                              <a:pt x="6233" y="727"/>
                            </a:lnTo>
                            <a:lnTo>
                              <a:pt x="6106" y="727"/>
                            </a:lnTo>
                            <a:lnTo>
                              <a:pt x="6106" y="1126"/>
                            </a:lnTo>
                            <a:cubicBezTo>
                              <a:pt x="6106" y="1159"/>
                              <a:pt x="6106" y="1168"/>
                              <a:pt x="6104" y="1182"/>
                            </a:cubicBezTo>
                            <a:cubicBezTo>
                              <a:pt x="6099" y="1228"/>
                              <a:pt x="6064" y="1255"/>
                              <a:pt x="6009" y="1255"/>
                            </a:cubicBezTo>
                            <a:cubicBezTo>
                              <a:pt x="5968" y="1255"/>
                              <a:pt x="5938" y="1239"/>
                              <a:pt x="5924" y="1211"/>
                            </a:cubicBezTo>
                            <a:cubicBezTo>
                              <a:pt x="5917" y="1198"/>
                              <a:pt x="5913" y="1176"/>
                              <a:pt x="5913" y="1137"/>
                            </a:cubicBezTo>
                            <a:lnTo>
                              <a:pt x="5913" y="727"/>
                            </a:lnTo>
                            <a:lnTo>
                              <a:pt x="5785" y="727"/>
                            </a:lnTo>
                            <a:lnTo>
                              <a:pt x="5785" y="1161"/>
                            </a:lnTo>
                            <a:cubicBezTo>
                              <a:pt x="5785" y="1221"/>
                              <a:pt x="5791" y="1246"/>
                              <a:pt x="5812" y="1279"/>
                            </a:cubicBezTo>
                            <a:cubicBezTo>
                              <a:pt x="5847" y="1333"/>
                              <a:pt x="5917" y="1362"/>
                              <a:pt x="6012" y="1362"/>
                            </a:cubicBezTo>
                            <a:cubicBezTo>
                              <a:pt x="6146" y="1362"/>
                              <a:pt x="6207" y="1294"/>
                              <a:pt x="6224" y="1245"/>
                            </a:cubicBezTo>
                            <a:cubicBezTo>
                              <a:pt x="6233" y="1218"/>
                              <a:pt x="6233" y="1206"/>
                              <a:pt x="6233" y="1147"/>
                            </a:cubicBezTo>
                            <a:close/>
                          </a:path>
                        </a:pathLst>
                      </a:cu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55EEF5" id="Google Shape;37;p1" o:spid="_x0000_s1026" style="position:absolute;margin-left:-7.1pt;margin-top:-29.7pt;width:113.4pt;height:3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3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" path="m6094,1565r31,c6140,1565,6150,1567,6159,1570v15,6,26,22,26,39c6185,1626,6181,1639,6172,1647v-11,9,-25,13,-49,13l6094,1660r,-95xm6124,1539r-62,l6062,1795r32,l6094,1679v13,1,19,4,30,17c6159,1739,6185,1778,6193,1795r40,c6233,1795,6182,1723,6171,1708v-6,-7,-15,-19,-27,-29l6148,1679v43,,71,-28,71,-70c6219,1582,6205,1565,6193,1555v-13,-10,-32,-16,-69,-16xm5946,1539r-147,l5799,1795r151,l5950,1769r-119,l5831,1675r93,l5924,1648r-93,l5831,1564r111,l5946,1539xm5698,1539r-179,l5519,1565r73,l5592,1795r31,l5623,1565r73,l5698,1539xm5252,1753r-14,24c5264,1793,5292,1800,5324,1800v25,,43,-5,61,-16c5409,1770,5422,1747,5422,1723v,-16,-7,-34,-18,-45c5393,1666,5381,1659,5357,1652r-31,-10c5294,1633,5281,1621,5281,1601v,-27,20,-43,54,-43c5358,1558,5375,1564,5400,1580r15,-22c5389,1542,5362,1533,5333,1533v-52,,-87,30,-87,74c5246,1623,5252,1638,5263,1649v11,10,23,15,48,23l5338,1679v33,10,48,25,48,48c5386,1742,5380,1754,5367,1764v-11,8,-22,11,-43,11c5297,1775,5274,1768,5252,1753xm4664,1539r-32,l4632,1723v,11,1,27,8,40c4655,1788,4678,1800,4720,1800v33,,54,-7,71,-20c4807,1767,4811,1752,4811,1721r,-182l4779,1539r,178c4779,1735,4778,1746,4769,1757v-8,11,-25,17,-47,17c4689,1774,4674,1760,4669,1749v-4,-8,-5,-25,-5,-37l4664,1539xm4782,1503v,-10,-9,-19,-20,-19c4751,1484,4742,1493,4742,1503v,11,9,20,20,20c4774,1523,4782,1514,4782,1503xm4681,1523v12,,20,-9,20,-20c4701,1493,4692,1484,4681,1484v-11,,-20,9,-20,19c4661,1514,4670,1523,4681,1523xm4279,1539r-23,256l4287,1795r15,-182c4303,1598,4304,1568,4305,1564v1,5,5,24,13,49l4372,1795r27,l4457,1604v5,-16,10,-38,10,-40c4467,1566,4468,1591,4469,1607r16,188l4517,1795r-23,-256l4447,1539r-51,170c4390,1729,4387,1749,4386,1751v,-3,-4,-21,-11,-45l4326,1539r-47,xm3798,1662l,1662r,134l3798,1796r,-134xm3798,1103l,1103r,63l3798,1166r,-63xm,862r1475,l1475,727,,727,,862xm1869,135r60,l1929,r-60,l1869,135xm1772,254r254,l2026,191r-254,l1772,254xm1685,598r431,l2116,463r-431,l1685,598xm2323,862r1476,l3799,727r-1476,l2323,862xm4760,1356l4911,727r-132,l4728,964v-14,61,-32,187,-34,207c4694,1171,4679,1064,4667,1006l4609,727r-137,l4417,979v-19,86,-30,175,-33,199c4384,1178,4376,1089,4351,973l4297,727r-133,l4313,1356r143,l4508,1100v17,-82,28,-161,30,-176c4539,947,4549,1024,4567,1102r56,254l4760,1356xm4980,1539r-37,l4943,1795r33,l4975,1647v-1,-34,-4,-70,-4,-70c4971,1577,4985,1607,5002,1638r86,157l5122,1795r,-256l5090,1539r2,139c5092,1715,5095,1756,5095,1756v-1,-2,-12,-29,-25,-53l4980,1539xm5556,1356l5706,727r-131,l5523,964v-13,61,-32,187,-34,207c5489,1171,5474,1064,5462,1006l5405,727r-137,l5212,979v-19,86,-30,175,-32,199c5180,1178,5172,1089,5147,973l5093,727r-133,l5109,1356r143,l5304,1100v17,-82,27,-161,29,-176c5335,947,5345,1024,5363,1102r55,254l5556,1356xm6233,1147r,-420l6106,727r,399c6106,1159,6106,1168,6104,1182v-5,46,-40,73,-95,73c5968,1255,5938,1239,5924,1211v-7,-13,-11,-35,-11,-74l5913,727r-128,l5785,1161v,60,6,85,27,118c5847,1333,5917,1362,6012,1362v134,,195,-68,212,-117c6233,1218,6233,1206,6233,1147xe" fillcolor="black [3200]" stroked="f">
              <v:path arrowok="t" o:extrusionok="f"/>
            </v:shape>
          </w:pict>
        </mc:Fallback>
      </mc:AlternateContent>
    </w:r>
    <w:r w:rsidR="00E5676F">
      <w:rPr>
        <w:noProof/>
      </w:rPr>
      <w:drawing>
        <wp:anchor distT="0" distB="0" distL="114300" distR="114300" simplePos="0" relativeHeight="251660288" behindDoc="0" locked="0" layoutInCell="1" allowOverlap="1" wp14:anchorId="10E8F570" wp14:editId="541C72F9">
          <wp:simplePos x="0" y="0"/>
          <wp:positionH relativeFrom="column">
            <wp:posOffset>-92075</wp:posOffset>
          </wp:positionH>
          <wp:positionV relativeFrom="paragraph">
            <wp:posOffset>171450</wp:posOffset>
          </wp:positionV>
          <wp:extent cx="6035675" cy="12065"/>
          <wp:effectExtent l="0" t="0" r="3175" b="698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1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8pt" o:bullet="t">
        <v:imagedata r:id="rId1" o:title=""/>
      </v:shape>
    </w:pict>
  </w:numPicBullet>
  <w:abstractNum w:abstractNumId="0" w15:restartNumberingAfterBreak="0">
    <w:nsid w:val="033F2730"/>
    <w:multiLevelType w:val="hybridMultilevel"/>
    <w:tmpl w:val="1F8818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345"/>
    <w:multiLevelType w:val="hybridMultilevel"/>
    <w:tmpl w:val="E96EC5B4"/>
    <w:lvl w:ilvl="0" w:tplc="1DDAA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E3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40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E5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0C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A7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AE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CD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C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D5431F"/>
    <w:multiLevelType w:val="hybridMultilevel"/>
    <w:tmpl w:val="184C845C"/>
    <w:lvl w:ilvl="0" w:tplc="D2C432D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83BA1"/>
    <w:multiLevelType w:val="hybridMultilevel"/>
    <w:tmpl w:val="905A6C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F00BF"/>
    <w:multiLevelType w:val="singleLevel"/>
    <w:tmpl w:val="2340BC76"/>
    <w:lvl w:ilvl="0">
      <w:start w:val="3"/>
      <w:numFmt w:val="bullet"/>
      <w:pStyle w:val="Aufzhlung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44E264AC"/>
    <w:multiLevelType w:val="multilevel"/>
    <w:tmpl w:val="E96EC5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5435125"/>
    <w:multiLevelType w:val="hybridMultilevel"/>
    <w:tmpl w:val="8AC649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A57B0"/>
    <w:multiLevelType w:val="hybridMultilevel"/>
    <w:tmpl w:val="7DC0B6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0030E"/>
    <w:multiLevelType w:val="hybridMultilevel"/>
    <w:tmpl w:val="A9B075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ccd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16"/>
    <w:rsid w:val="00017955"/>
    <w:rsid w:val="00027341"/>
    <w:rsid w:val="000363E3"/>
    <w:rsid w:val="000401B1"/>
    <w:rsid w:val="0004449F"/>
    <w:rsid w:val="00057F2A"/>
    <w:rsid w:val="00072BCC"/>
    <w:rsid w:val="00087034"/>
    <w:rsid w:val="0009347D"/>
    <w:rsid w:val="000C33EF"/>
    <w:rsid w:val="000E39E0"/>
    <w:rsid w:val="000E4055"/>
    <w:rsid w:val="000F5389"/>
    <w:rsid w:val="000F6152"/>
    <w:rsid w:val="001034B9"/>
    <w:rsid w:val="00111385"/>
    <w:rsid w:val="00113FFB"/>
    <w:rsid w:val="00115FFD"/>
    <w:rsid w:val="00117439"/>
    <w:rsid w:val="001203E4"/>
    <w:rsid w:val="00122FD7"/>
    <w:rsid w:val="00132556"/>
    <w:rsid w:val="00135D8C"/>
    <w:rsid w:val="00145282"/>
    <w:rsid w:val="00151697"/>
    <w:rsid w:val="00152E3D"/>
    <w:rsid w:val="00154B60"/>
    <w:rsid w:val="00157BDB"/>
    <w:rsid w:val="001712DF"/>
    <w:rsid w:val="00190C33"/>
    <w:rsid w:val="001A3CF0"/>
    <w:rsid w:val="001B4AD5"/>
    <w:rsid w:val="001C6F76"/>
    <w:rsid w:val="001D60A7"/>
    <w:rsid w:val="001F4286"/>
    <w:rsid w:val="001F76FE"/>
    <w:rsid w:val="00207CB6"/>
    <w:rsid w:val="00216544"/>
    <w:rsid w:val="00216B1E"/>
    <w:rsid w:val="00241FBD"/>
    <w:rsid w:val="00243C0F"/>
    <w:rsid w:val="00251E67"/>
    <w:rsid w:val="002676D2"/>
    <w:rsid w:val="00274FCF"/>
    <w:rsid w:val="002778E2"/>
    <w:rsid w:val="002A3D88"/>
    <w:rsid w:val="002C4FB5"/>
    <w:rsid w:val="002D5253"/>
    <w:rsid w:val="002E1925"/>
    <w:rsid w:val="002F5A69"/>
    <w:rsid w:val="003147DE"/>
    <w:rsid w:val="00325BB7"/>
    <w:rsid w:val="00336347"/>
    <w:rsid w:val="0035019E"/>
    <w:rsid w:val="00352F4B"/>
    <w:rsid w:val="00353E9A"/>
    <w:rsid w:val="00354B51"/>
    <w:rsid w:val="003B7496"/>
    <w:rsid w:val="003C2669"/>
    <w:rsid w:val="003D6C16"/>
    <w:rsid w:val="003E4DD4"/>
    <w:rsid w:val="00413DF1"/>
    <w:rsid w:val="00447ED1"/>
    <w:rsid w:val="00467BAC"/>
    <w:rsid w:val="004804C6"/>
    <w:rsid w:val="004A6FDF"/>
    <w:rsid w:val="004A78AE"/>
    <w:rsid w:val="004C0199"/>
    <w:rsid w:val="004D53CA"/>
    <w:rsid w:val="004E491A"/>
    <w:rsid w:val="004F0150"/>
    <w:rsid w:val="00513B28"/>
    <w:rsid w:val="005178CB"/>
    <w:rsid w:val="00524ACD"/>
    <w:rsid w:val="00524FBA"/>
    <w:rsid w:val="0054063A"/>
    <w:rsid w:val="00545FAF"/>
    <w:rsid w:val="0054757D"/>
    <w:rsid w:val="00556DEA"/>
    <w:rsid w:val="00574F70"/>
    <w:rsid w:val="00583D1D"/>
    <w:rsid w:val="005971FA"/>
    <w:rsid w:val="005A34BD"/>
    <w:rsid w:val="005C38EC"/>
    <w:rsid w:val="005D3AE7"/>
    <w:rsid w:val="006011E0"/>
    <w:rsid w:val="0060488C"/>
    <w:rsid w:val="00625D90"/>
    <w:rsid w:val="00635649"/>
    <w:rsid w:val="00635C49"/>
    <w:rsid w:val="006361DC"/>
    <w:rsid w:val="006431D3"/>
    <w:rsid w:val="006752AE"/>
    <w:rsid w:val="00680BB0"/>
    <w:rsid w:val="00694FB3"/>
    <w:rsid w:val="0069686F"/>
    <w:rsid w:val="006A1241"/>
    <w:rsid w:val="006B6524"/>
    <w:rsid w:val="00724F11"/>
    <w:rsid w:val="0074349D"/>
    <w:rsid w:val="00752210"/>
    <w:rsid w:val="0077747F"/>
    <w:rsid w:val="00780A80"/>
    <w:rsid w:val="00781971"/>
    <w:rsid w:val="00787D31"/>
    <w:rsid w:val="00797ADF"/>
    <w:rsid w:val="007D34B0"/>
    <w:rsid w:val="007F6BDA"/>
    <w:rsid w:val="0080727E"/>
    <w:rsid w:val="00813B43"/>
    <w:rsid w:val="00822812"/>
    <w:rsid w:val="00825C44"/>
    <w:rsid w:val="00826CE2"/>
    <w:rsid w:val="0083438E"/>
    <w:rsid w:val="00834430"/>
    <w:rsid w:val="008461F3"/>
    <w:rsid w:val="008463B4"/>
    <w:rsid w:val="0084680F"/>
    <w:rsid w:val="00861D2F"/>
    <w:rsid w:val="00871F04"/>
    <w:rsid w:val="00882DA0"/>
    <w:rsid w:val="008A6296"/>
    <w:rsid w:val="008B15CC"/>
    <w:rsid w:val="008B2EDC"/>
    <w:rsid w:val="008B6044"/>
    <w:rsid w:val="008C06C5"/>
    <w:rsid w:val="008C79F9"/>
    <w:rsid w:val="008D55EA"/>
    <w:rsid w:val="008D6559"/>
    <w:rsid w:val="008E72D0"/>
    <w:rsid w:val="009176CA"/>
    <w:rsid w:val="009224D5"/>
    <w:rsid w:val="00941E96"/>
    <w:rsid w:val="009453A5"/>
    <w:rsid w:val="009A1D9C"/>
    <w:rsid w:val="009C3501"/>
    <w:rsid w:val="009C5E37"/>
    <w:rsid w:val="009D65D4"/>
    <w:rsid w:val="009D76EB"/>
    <w:rsid w:val="009E0AC6"/>
    <w:rsid w:val="009E5768"/>
    <w:rsid w:val="009F474F"/>
    <w:rsid w:val="00A27750"/>
    <w:rsid w:val="00A46E9C"/>
    <w:rsid w:val="00A72ED5"/>
    <w:rsid w:val="00A77E22"/>
    <w:rsid w:val="00A90B9A"/>
    <w:rsid w:val="00AA0741"/>
    <w:rsid w:val="00AA3735"/>
    <w:rsid w:val="00AA39F3"/>
    <w:rsid w:val="00AA4A78"/>
    <w:rsid w:val="00AA5186"/>
    <w:rsid w:val="00AB6960"/>
    <w:rsid w:val="00AE0793"/>
    <w:rsid w:val="00AE5ECA"/>
    <w:rsid w:val="00AE7A9E"/>
    <w:rsid w:val="00B00369"/>
    <w:rsid w:val="00B00EF3"/>
    <w:rsid w:val="00B104B4"/>
    <w:rsid w:val="00B15332"/>
    <w:rsid w:val="00B447CA"/>
    <w:rsid w:val="00B45E86"/>
    <w:rsid w:val="00B630BE"/>
    <w:rsid w:val="00BA2EF3"/>
    <w:rsid w:val="00BB5048"/>
    <w:rsid w:val="00BC669D"/>
    <w:rsid w:val="00BD0DC8"/>
    <w:rsid w:val="00BD29D5"/>
    <w:rsid w:val="00BD41AE"/>
    <w:rsid w:val="00BE2D51"/>
    <w:rsid w:val="00BF16E9"/>
    <w:rsid w:val="00BF4DA6"/>
    <w:rsid w:val="00C053FF"/>
    <w:rsid w:val="00C05FA6"/>
    <w:rsid w:val="00C3059B"/>
    <w:rsid w:val="00C42665"/>
    <w:rsid w:val="00C60B7B"/>
    <w:rsid w:val="00C6592D"/>
    <w:rsid w:val="00C75E6A"/>
    <w:rsid w:val="00C7784C"/>
    <w:rsid w:val="00CA5815"/>
    <w:rsid w:val="00CB3149"/>
    <w:rsid w:val="00CD1F2E"/>
    <w:rsid w:val="00CD6E88"/>
    <w:rsid w:val="00CF5B98"/>
    <w:rsid w:val="00D14053"/>
    <w:rsid w:val="00D35A1D"/>
    <w:rsid w:val="00D760EB"/>
    <w:rsid w:val="00D86F6A"/>
    <w:rsid w:val="00D94746"/>
    <w:rsid w:val="00D96BEC"/>
    <w:rsid w:val="00DB5C4F"/>
    <w:rsid w:val="00DB5C71"/>
    <w:rsid w:val="00DD022A"/>
    <w:rsid w:val="00DD23F0"/>
    <w:rsid w:val="00DE15DE"/>
    <w:rsid w:val="00DF62DC"/>
    <w:rsid w:val="00E02128"/>
    <w:rsid w:val="00E37AD9"/>
    <w:rsid w:val="00E40B11"/>
    <w:rsid w:val="00E46482"/>
    <w:rsid w:val="00E5676F"/>
    <w:rsid w:val="00E62482"/>
    <w:rsid w:val="00E723CE"/>
    <w:rsid w:val="00E84D10"/>
    <w:rsid w:val="00E87E3C"/>
    <w:rsid w:val="00E973FC"/>
    <w:rsid w:val="00EA454F"/>
    <w:rsid w:val="00EB4A88"/>
    <w:rsid w:val="00EC5802"/>
    <w:rsid w:val="00EF2A9F"/>
    <w:rsid w:val="00F108B3"/>
    <w:rsid w:val="00F22E0F"/>
    <w:rsid w:val="00F2320D"/>
    <w:rsid w:val="00F24488"/>
    <w:rsid w:val="00F424D2"/>
    <w:rsid w:val="00F502B9"/>
    <w:rsid w:val="00F517F5"/>
    <w:rsid w:val="00F65AD3"/>
    <w:rsid w:val="00F803F7"/>
    <w:rsid w:val="00F9354B"/>
    <w:rsid w:val="00FB159A"/>
    <w:rsid w:val="00FB7CFF"/>
    <w:rsid w:val="00FC74BA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cd35"/>
    </o:shapedefaults>
    <o:shapelayout v:ext="edit">
      <o:idmap v:ext="edit" data="1"/>
    </o:shapelayout>
  </w:shapeDefaults>
  <w:decimalSymbol w:val=","/>
  <w:listSeparator w:val=";"/>
  <w14:docId w14:val="05D3B735"/>
  <w15:docId w15:val="{C2447B14-88FF-467B-91EF-37DE3A7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2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ind w:right="-411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0" w:line="240" w:lineRule="auto"/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numId w:val="1"/>
      </w:numPr>
      <w:spacing w:before="0" w:after="60" w:line="240" w:lineRule="auto"/>
    </w:pPr>
    <w:rPr>
      <w:lang w:val="en-GB"/>
    </w:rPr>
  </w:style>
  <w:style w:type="paragraph" w:customStyle="1" w:styleId="Kapiteltitel">
    <w:name w:val="Kapiteltitel"/>
    <w:basedOn w:val="Standard"/>
    <w:pPr>
      <w:spacing w:before="0" w:line="480" w:lineRule="atLeast"/>
      <w:jc w:val="center"/>
    </w:pPr>
    <w:rPr>
      <w:rFonts w:ascii="Times New Roman" w:hAnsi="Times New Roman"/>
      <w:b/>
      <w:sz w:val="28"/>
    </w:rPr>
  </w:style>
  <w:style w:type="paragraph" w:customStyle="1" w:styleId="Autor">
    <w:name w:val="Autor"/>
    <w:basedOn w:val="Standard"/>
    <w:pPr>
      <w:spacing w:before="0" w:line="240" w:lineRule="auto"/>
      <w:jc w:val="center"/>
    </w:pPr>
    <w:rPr>
      <w:rFonts w:ascii="Times New Roman" w:hAnsi="Times New Roman"/>
      <w:b/>
    </w:rPr>
  </w:style>
  <w:style w:type="table" w:styleId="Tabellenraster">
    <w:name w:val="Table Grid"/>
    <w:basedOn w:val="NormaleTabelle"/>
    <w:rsid w:val="00A2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C4F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4FB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87D31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link w:val="TextkrperZchn"/>
    <w:rsid w:val="00017955"/>
    <w:pPr>
      <w:spacing w:before="0" w:line="240" w:lineRule="auto"/>
      <w:jc w:val="center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017955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49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49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63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63B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63B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3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3B4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154B6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4B6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E4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m-online.de/fileadmin/startseite_rvm/linienfahrplaene/kreis_coesfeld/schnellbusse/s60_25.04.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turschutzzentrum-coesfeld.de/kucku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er-hof-schoppmann.de/hofcafe/mittagstis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14BC-3F46-40F9-AFC4-57BE9F94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WBBAU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Pietruschewski</dc:creator>
  <cp:lastModifiedBy>Göbel</cp:lastModifiedBy>
  <cp:revision>4</cp:revision>
  <cp:lastPrinted>2017-09-08T11:42:00Z</cp:lastPrinted>
  <dcterms:created xsi:type="dcterms:W3CDTF">2022-08-23T15:21:00Z</dcterms:created>
  <dcterms:modified xsi:type="dcterms:W3CDTF">2022-08-25T07:44:00Z</dcterms:modified>
</cp:coreProperties>
</file>